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C6" w:rsidRDefault="002116E2" w:rsidP="00D10F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Космос ближе, чем мы думаем</w:t>
      </w:r>
    </w:p>
    <w:p w:rsidR="00D10F5E" w:rsidRPr="00D10F5E" w:rsidRDefault="00D10F5E" w:rsidP="00D10F5E">
      <w:pPr>
        <w:rPr>
          <w:rFonts w:ascii="Times New Roman" w:hAnsi="Times New Roman" w:cs="Times New Roman"/>
          <w:bCs/>
          <w:i/>
          <w:iCs/>
          <w:sz w:val="24"/>
        </w:rPr>
      </w:pPr>
      <w:r w:rsidRPr="00D10F5E">
        <w:rPr>
          <w:rFonts w:ascii="Times New Roman" w:hAnsi="Times New Roman" w:cs="Times New Roman"/>
          <w:bCs/>
          <w:i/>
          <w:iCs/>
          <w:sz w:val="24"/>
        </w:rPr>
        <w:t xml:space="preserve">ГУАП 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и </w:t>
      </w:r>
      <w:r w:rsidRPr="00D10F5E">
        <w:rPr>
          <w:rFonts w:ascii="Times New Roman" w:hAnsi="Times New Roman" w:cs="Times New Roman"/>
          <w:bCs/>
          <w:i/>
          <w:iCs/>
          <w:sz w:val="24"/>
        </w:rPr>
        <w:t>«Газпром</w:t>
      </w:r>
      <w:r w:rsidR="00356E93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Pr="00D10F5E">
        <w:rPr>
          <w:rFonts w:ascii="Times New Roman" w:hAnsi="Times New Roman" w:cs="Times New Roman"/>
          <w:bCs/>
          <w:i/>
          <w:iCs/>
          <w:sz w:val="24"/>
        </w:rPr>
        <w:t>нефть»</w:t>
      </w:r>
      <w:r>
        <w:rPr>
          <w:rFonts w:ascii="Times New Roman" w:hAnsi="Times New Roman" w:cs="Times New Roman"/>
          <w:bCs/>
          <w:i/>
          <w:iCs/>
          <w:sz w:val="24"/>
        </w:rPr>
        <w:t xml:space="preserve"> провели конференцию </w:t>
      </w:r>
      <w:r w:rsidRPr="00D10F5E">
        <w:rPr>
          <w:rFonts w:ascii="Times New Roman" w:hAnsi="Times New Roman" w:cs="Times New Roman"/>
          <w:bCs/>
          <w:i/>
          <w:iCs/>
          <w:sz w:val="24"/>
        </w:rPr>
        <w:t>«Малые космические аппараты: научные, технические, прикладные и образовательные аспекты».</w:t>
      </w:r>
    </w:p>
    <w:p w:rsidR="00753730" w:rsidRDefault="005441D4" w:rsidP="00B22797">
      <w:pPr>
        <w:jc w:val="both"/>
        <w:rPr>
          <w:rFonts w:ascii="Times New Roman" w:hAnsi="Times New Roman" w:cs="Times New Roman"/>
          <w:sz w:val="24"/>
        </w:rPr>
      </w:pPr>
      <w:r w:rsidRPr="00D10F5E">
        <w:rPr>
          <w:rFonts w:ascii="Times New Roman" w:hAnsi="Times New Roman" w:cs="Times New Roman"/>
          <w:bCs/>
          <w:sz w:val="24"/>
        </w:rPr>
        <w:t xml:space="preserve">25 января </w:t>
      </w:r>
      <w:r w:rsidR="00B22797" w:rsidRPr="00D10F5E">
        <w:rPr>
          <w:rFonts w:ascii="Times New Roman" w:hAnsi="Times New Roman" w:cs="Times New Roman"/>
          <w:bCs/>
          <w:sz w:val="24"/>
        </w:rPr>
        <w:t xml:space="preserve">в </w:t>
      </w:r>
      <w:r w:rsidR="00356E93" w:rsidRPr="00356E93">
        <w:rPr>
          <w:rFonts w:ascii="Times New Roman" w:hAnsi="Times New Roman" w:cs="Times New Roman"/>
          <w:bCs/>
          <w:sz w:val="24"/>
        </w:rPr>
        <w:t xml:space="preserve">технологическом центре </w:t>
      </w:r>
      <w:proofErr w:type="spellStart"/>
      <w:r w:rsidR="00356E93" w:rsidRPr="00356E93">
        <w:rPr>
          <w:rFonts w:ascii="Times New Roman" w:hAnsi="Times New Roman" w:cs="Times New Roman"/>
          <w:bCs/>
          <w:sz w:val="24"/>
        </w:rPr>
        <w:t>Цифергауз</w:t>
      </w:r>
      <w:proofErr w:type="spellEnd"/>
      <w:r w:rsidR="00356E93" w:rsidRPr="00356E93">
        <w:rPr>
          <w:rFonts w:ascii="Times New Roman" w:hAnsi="Times New Roman" w:cs="Times New Roman"/>
          <w:bCs/>
          <w:sz w:val="24"/>
        </w:rPr>
        <w:t xml:space="preserve"> </w:t>
      </w:r>
      <w:r w:rsidR="00D10F5E" w:rsidRPr="00D10F5E">
        <w:rPr>
          <w:rFonts w:ascii="Times New Roman" w:hAnsi="Times New Roman" w:cs="Times New Roman"/>
          <w:bCs/>
          <w:sz w:val="24"/>
        </w:rPr>
        <w:t>состоялось</w:t>
      </w:r>
      <w:r w:rsidR="00B22797" w:rsidRPr="00D10F5E">
        <w:rPr>
          <w:rFonts w:ascii="Times New Roman" w:hAnsi="Times New Roman" w:cs="Times New Roman"/>
          <w:bCs/>
          <w:sz w:val="24"/>
        </w:rPr>
        <w:t xml:space="preserve"> событие, которое объедин</w:t>
      </w:r>
      <w:r w:rsidR="00D10F5E" w:rsidRPr="00D10F5E">
        <w:rPr>
          <w:rFonts w:ascii="Times New Roman" w:hAnsi="Times New Roman" w:cs="Times New Roman"/>
          <w:bCs/>
          <w:sz w:val="24"/>
        </w:rPr>
        <w:t>ило</w:t>
      </w:r>
      <w:r w:rsidR="00B22797" w:rsidRPr="00D10F5E">
        <w:rPr>
          <w:rFonts w:ascii="Times New Roman" w:hAnsi="Times New Roman" w:cs="Times New Roman"/>
          <w:bCs/>
          <w:sz w:val="24"/>
        </w:rPr>
        <w:t xml:space="preserve"> пе</w:t>
      </w:r>
      <w:r w:rsidR="00A70680">
        <w:rPr>
          <w:rFonts w:ascii="Times New Roman" w:hAnsi="Times New Roman" w:cs="Times New Roman"/>
          <w:bCs/>
          <w:sz w:val="24"/>
        </w:rPr>
        <w:t>редовые технологии и ведущих экспертов</w:t>
      </w:r>
      <w:r w:rsidR="00B22797" w:rsidRPr="00D10F5E">
        <w:rPr>
          <w:rFonts w:ascii="Times New Roman" w:hAnsi="Times New Roman" w:cs="Times New Roman"/>
          <w:bCs/>
          <w:sz w:val="24"/>
        </w:rPr>
        <w:t xml:space="preserve"> в области космической науки и техники</w:t>
      </w:r>
      <w:r w:rsidR="00D10F5E" w:rsidRPr="00D10F5E">
        <w:rPr>
          <w:rFonts w:ascii="Times New Roman" w:hAnsi="Times New Roman" w:cs="Times New Roman"/>
          <w:bCs/>
          <w:sz w:val="24"/>
        </w:rPr>
        <w:t>.</w:t>
      </w:r>
      <w:r w:rsidR="00B22797" w:rsidRPr="00D10F5E">
        <w:rPr>
          <w:rFonts w:ascii="Times New Roman" w:hAnsi="Times New Roman" w:cs="Times New Roman"/>
          <w:bCs/>
          <w:sz w:val="24"/>
        </w:rPr>
        <w:t xml:space="preserve"> </w:t>
      </w:r>
      <w:r w:rsidR="00753730" w:rsidRPr="00753730">
        <w:rPr>
          <w:rFonts w:ascii="Times New Roman" w:hAnsi="Times New Roman" w:cs="Times New Roman"/>
          <w:sz w:val="24"/>
        </w:rPr>
        <w:t xml:space="preserve">Сегодня </w:t>
      </w:r>
      <w:r w:rsidR="006B7B9F">
        <w:rPr>
          <w:rFonts w:ascii="Times New Roman" w:hAnsi="Times New Roman" w:cs="Times New Roman"/>
          <w:sz w:val="24"/>
        </w:rPr>
        <w:t xml:space="preserve">отечественная индустрия </w:t>
      </w:r>
      <w:r w:rsidR="008D2D3F">
        <w:rPr>
          <w:rFonts w:ascii="Times New Roman" w:hAnsi="Times New Roman" w:cs="Times New Roman"/>
          <w:sz w:val="24"/>
        </w:rPr>
        <w:t>малых космических аппаратов (</w:t>
      </w:r>
      <w:r w:rsidR="006B7B9F">
        <w:rPr>
          <w:rFonts w:ascii="Times New Roman" w:hAnsi="Times New Roman" w:cs="Times New Roman"/>
          <w:sz w:val="24"/>
        </w:rPr>
        <w:t>МКА</w:t>
      </w:r>
      <w:r w:rsidR="008D2D3F">
        <w:rPr>
          <w:rFonts w:ascii="Times New Roman" w:hAnsi="Times New Roman" w:cs="Times New Roman"/>
          <w:sz w:val="24"/>
        </w:rPr>
        <w:t>)</w:t>
      </w:r>
      <w:r w:rsidR="00A70680">
        <w:rPr>
          <w:rFonts w:ascii="Times New Roman" w:hAnsi="Times New Roman" w:cs="Times New Roman"/>
          <w:sz w:val="24"/>
        </w:rPr>
        <w:t xml:space="preserve"> активно</w:t>
      </w:r>
      <w:r w:rsidR="006B7B9F">
        <w:rPr>
          <w:rFonts w:ascii="Times New Roman" w:hAnsi="Times New Roman" w:cs="Times New Roman"/>
          <w:sz w:val="24"/>
        </w:rPr>
        <w:t xml:space="preserve"> развивается и имеет </w:t>
      </w:r>
      <w:r w:rsidR="00A70680">
        <w:rPr>
          <w:rFonts w:ascii="Times New Roman" w:hAnsi="Times New Roman" w:cs="Times New Roman"/>
          <w:sz w:val="24"/>
        </w:rPr>
        <w:t xml:space="preserve">серьезные </w:t>
      </w:r>
      <w:r w:rsidR="006B7B9F">
        <w:rPr>
          <w:rFonts w:ascii="Times New Roman" w:hAnsi="Times New Roman" w:cs="Times New Roman"/>
          <w:sz w:val="24"/>
        </w:rPr>
        <w:t>перспективы применения</w:t>
      </w:r>
      <w:r w:rsidR="00A70680">
        <w:rPr>
          <w:rFonts w:ascii="Times New Roman" w:hAnsi="Times New Roman" w:cs="Times New Roman"/>
          <w:sz w:val="24"/>
        </w:rPr>
        <w:t xml:space="preserve"> в нефтегазовой промышленности.  Одними из ключевых тем, затронутых на конференции, стали </w:t>
      </w:r>
      <w:r w:rsidR="005D471B">
        <w:rPr>
          <w:rFonts w:ascii="Times New Roman" w:hAnsi="Times New Roman" w:cs="Times New Roman"/>
          <w:sz w:val="24"/>
        </w:rPr>
        <w:t>вопрос</w:t>
      </w:r>
      <w:r w:rsidR="00A70680">
        <w:rPr>
          <w:rFonts w:ascii="Times New Roman" w:hAnsi="Times New Roman" w:cs="Times New Roman"/>
          <w:sz w:val="24"/>
        </w:rPr>
        <w:t>ы</w:t>
      </w:r>
      <w:r w:rsidR="005D471B">
        <w:rPr>
          <w:rFonts w:ascii="Times New Roman" w:hAnsi="Times New Roman" w:cs="Times New Roman"/>
          <w:sz w:val="24"/>
        </w:rPr>
        <w:t xml:space="preserve"> функционал</w:t>
      </w:r>
      <w:r w:rsidR="00C12F85">
        <w:rPr>
          <w:rFonts w:ascii="Times New Roman" w:hAnsi="Times New Roman" w:cs="Times New Roman"/>
          <w:sz w:val="24"/>
        </w:rPr>
        <w:t>а</w:t>
      </w:r>
      <w:r w:rsidR="005D471B">
        <w:rPr>
          <w:rFonts w:ascii="Times New Roman" w:hAnsi="Times New Roman" w:cs="Times New Roman"/>
          <w:sz w:val="24"/>
        </w:rPr>
        <w:t xml:space="preserve"> МКА, </w:t>
      </w:r>
      <w:r w:rsidR="00A70680">
        <w:rPr>
          <w:rFonts w:ascii="Times New Roman" w:hAnsi="Times New Roman" w:cs="Times New Roman"/>
          <w:sz w:val="24"/>
        </w:rPr>
        <w:t xml:space="preserve">а также </w:t>
      </w:r>
      <w:r w:rsidR="00F87AAA">
        <w:rPr>
          <w:rFonts w:ascii="Times New Roman" w:hAnsi="Times New Roman" w:cs="Times New Roman"/>
          <w:sz w:val="24"/>
        </w:rPr>
        <w:t>применени</w:t>
      </w:r>
      <w:r w:rsidR="00A70680">
        <w:rPr>
          <w:rFonts w:ascii="Times New Roman" w:hAnsi="Times New Roman" w:cs="Times New Roman"/>
          <w:sz w:val="24"/>
        </w:rPr>
        <w:t>е</w:t>
      </w:r>
      <w:r w:rsidR="00F87AAA">
        <w:rPr>
          <w:rFonts w:ascii="Times New Roman" w:hAnsi="Times New Roman" w:cs="Times New Roman"/>
          <w:sz w:val="24"/>
        </w:rPr>
        <w:t xml:space="preserve"> их в образовательных целях</w:t>
      </w:r>
      <w:r w:rsidR="00DA1A18">
        <w:rPr>
          <w:rFonts w:ascii="Times New Roman" w:hAnsi="Times New Roman" w:cs="Times New Roman"/>
          <w:sz w:val="24"/>
        </w:rPr>
        <w:t xml:space="preserve"> и промышленности. </w:t>
      </w:r>
    </w:p>
    <w:p w:rsidR="00A8454E" w:rsidRDefault="00A0236B" w:rsidP="00955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1"/>
        </w:rPr>
        <w:t xml:space="preserve">- </w:t>
      </w:r>
      <w:bookmarkStart w:id="0" w:name="_GoBack"/>
      <w:bookmarkEnd w:id="0"/>
      <w:r w:rsidR="00A8454E" w:rsidRPr="00A8454E">
        <w:rPr>
          <w:rFonts w:ascii="Times New Roman" w:hAnsi="Times New Roman" w:cs="Times New Roman"/>
          <w:sz w:val="24"/>
          <w:szCs w:val="24"/>
        </w:rPr>
        <w:t xml:space="preserve">Сегодня малые космические аппараты могут выполнять на достаточно приемлемом уровне многие задачи в сфере дистанционного зондирования Земли, науки, связи. </w:t>
      </w:r>
      <w:r w:rsidR="00223E22">
        <w:rPr>
          <w:rFonts w:ascii="Times New Roman" w:hAnsi="Times New Roman" w:cs="Times New Roman"/>
          <w:sz w:val="24"/>
          <w:szCs w:val="24"/>
        </w:rPr>
        <w:t>И</w:t>
      </w:r>
      <w:r w:rsidR="00A8454E" w:rsidRPr="00A8454E">
        <w:rPr>
          <w:rFonts w:ascii="Times New Roman" w:hAnsi="Times New Roman" w:cs="Times New Roman"/>
          <w:sz w:val="24"/>
          <w:szCs w:val="24"/>
        </w:rPr>
        <w:t>ндустриальным компаниям необходимо увеличить орбитальную группировку малых космических аппаратов, внедрить новые решения.</w:t>
      </w:r>
      <w:r w:rsidR="000661E5">
        <w:rPr>
          <w:rFonts w:ascii="Times New Roman" w:hAnsi="Times New Roman" w:cs="Times New Roman"/>
          <w:sz w:val="24"/>
          <w:szCs w:val="24"/>
        </w:rPr>
        <w:t xml:space="preserve"> Э</w:t>
      </w:r>
      <w:r w:rsidR="00A8454E" w:rsidRPr="00A8454E">
        <w:rPr>
          <w:rFonts w:ascii="Times New Roman" w:hAnsi="Times New Roman" w:cs="Times New Roman"/>
          <w:sz w:val="24"/>
          <w:szCs w:val="24"/>
        </w:rPr>
        <w:t>ти задачи невозможно выполнить без новых подходов в подготовке кадров</w:t>
      </w:r>
      <w:r w:rsidR="000661E5">
        <w:rPr>
          <w:rFonts w:ascii="Times New Roman" w:hAnsi="Times New Roman" w:cs="Times New Roman"/>
          <w:sz w:val="24"/>
          <w:szCs w:val="24"/>
        </w:rPr>
        <w:t>,</w:t>
      </w:r>
      <w:r w:rsidR="00A8454E" w:rsidRPr="00A8454E">
        <w:rPr>
          <w:rFonts w:ascii="Times New Roman" w:hAnsi="Times New Roman" w:cs="Times New Roman"/>
          <w:sz w:val="24"/>
          <w:szCs w:val="24"/>
        </w:rPr>
        <w:t xml:space="preserve"> выполнения научно-исследовательских проектов. Необходимо большое количество инженерных выпускников, которые обладают компетенциями разработок в сфере </w:t>
      </w:r>
      <w:r w:rsidR="000661E5">
        <w:rPr>
          <w:rFonts w:ascii="Times New Roman" w:hAnsi="Times New Roman" w:cs="Times New Roman"/>
          <w:sz w:val="24"/>
          <w:szCs w:val="24"/>
        </w:rPr>
        <w:t>МКА</w:t>
      </w:r>
      <w:r w:rsidR="00A8454E" w:rsidRPr="00A8454E">
        <w:rPr>
          <w:rFonts w:ascii="Times New Roman" w:hAnsi="Times New Roman" w:cs="Times New Roman"/>
          <w:sz w:val="24"/>
          <w:szCs w:val="24"/>
        </w:rPr>
        <w:t>. Наш университет за более чем 83-летний период своей деятельности принимал непосредственное участие в исторических этапах развити</w:t>
      </w:r>
      <w:r w:rsidR="000661E5">
        <w:rPr>
          <w:rFonts w:ascii="Times New Roman" w:hAnsi="Times New Roman" w:cs="Times New Roman"/>
          <w:sz w:val="24"/>
          <w:szCs w:val="24"/>
        </w:rPr>
        <w:t>я</w:t>
      </w:r>
      <w:r w:rsidR="00A8454E" w:rsidRPr="00A8454E">
        <w:rPr>
          <w:rFonts w:ascii="Times New Roman" w:hAnsi="Times New Roman" w:cs="Times New Roman"/>
          <w:sz w:val="24"/>
          <w:szCs w:val="24"/>
        </w:rPr>
        <w:t xml:space="preserve"> </w:t>
      </w:r>
      <w:r w:rsidR="00414418">
        <w:rPr>
          <w:rFonts w:ascii="Times New Roman" w:hAnsi="Times New Roman" w:cs="Times New Roman"/>
          <w:sz w:val="24"/>
          <w:szCs w:val="24"/>
        </w:rPr>
        <w:t xml:space="preserve">мировой и </w:t>
      </w:r>
      <w:r w:rsidR="00A8454E" w:rsidRPr="00A8454E">
        <w:rPr>
          <w:rFonts w:ascii="Times New Roman" w:hAnsi="Times New Roman" w:cs="Times New Roman"/>
          <w:sz w:val="24"/>
          <w:szCs w:val="24"/>
        </w:rPr>
        <w:t xml:space="preserve">отечественной космонавтики. </w:t>
      </w:r>
      <w:r w:rsidR="00414418" w:rsidRPr="00414418">
        <w:rPr>
          <w:rFonts w:ascii="Times New Roman" w:hAnsi="Times New Roman" w:cs="Times New Roman"/>
          <w:sz w:val="24"/>
          <w:szCs w:val="24"/>
        </w:rPr>
        <w:t>Благодаря конференции мы надеемся выйти на новый уровень проектов, создать объединение, обсудить сотрудничество и реализовать модель «Запрос отрасли – университет</w:t>
      </w:r>
      <w:r w:rsidR="004D1EBE">
        <w:rPr>
          <w:rFonts w:ascii="Times New Roman" w:hAnsi="Times New Roman" w:cs="Times New Roman"/>
          <w:sz w:val="24"/>
          <w:szCs w:val="24"/>
        </w:rPr>
        <w:t xml:space="preserve"> </w:t>
      </w:r>
      <w:r w:rsidR="00414418" w:rsidRPr="00414418">
        <w:rPr>
          <w:rFonts w:ascii="Times New Roman" w:hAnsi="Times New Roman" w:cs="Times New Roman"/>
          <w:sz w:val="24"/>
          <w:szCs w:val="24"/>
        </w:rPr>
        <w:sym w:font="Symbol" w:char="F02D"/>
      </w:r>
      <w:r w:rsidR="00414418" w:rsidRPr="00414418">
        <w:rPr>
          <w:rFonts w:ascii="Times New Roman" w:hAnsi="Times New Roman" w:cs="Times New Roman"/>
          <w:sz w:val="24"/>
          <w:szCs w:val="24"/>
        </w:rPr>
        <w:t xml:space="preserve"> индустриальная компания»</w:t>
      </w:r>
      <w:r w:rsidR="004D1EBE">
        <w:rPr>
          <w:rFonts w:ascii="Times New Roman" w:hAnsi="Times New Roman" w:cs="Times New Roman"/>
          <w:sz w:val="24"/>
          <w:szCs w:val="24"/>
        </w:rPr>
        <w:t xml:space="preserve">, – поприветствовала участников конференции Юлия </w:t>
      </w:r>
      <w:proofErr w:type="spellStart"/>
      <w:r w:rsidR="004D1EBE">
        <w:rPr>
          <w:rFonts w:ascii="Times New Roman" w:hAnsi="Times New Roman" w:cs="Times New Roman"/>
          <w:sz w:val="24"/>
          <w:szCs w:val="24"/>
        </w:rPr>
        <w:t>Антохина</w:t>
      </w:r>
      <w:proofErr w:type="spellEnd"/>
      <w:r w:rsidR="004D1EBE">
        <w:rPr>
          <w:rFonts w:ascii="Times New Roman" w:hAnsi="Times New Roman" w:cs="Times New Roman"/>
          <w:sz w:val="24"/>
          <w:szCs w:val="24"/>
        </w:rPr>
        <w:t>, ректор ГУАП.</w:t>
      </w:r>
    </w:p>
    <w:p w:rsidR="00A70680" w:rsidRDefault="00A70680" w:rsidP="00955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680" w:rsidRDefault="00A70680" w:rsidP="00955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680">
        <w:rPr>
          <w:rFonts w:ascii="Times New Roman" w:hAnsi="Times New Roman" w:cs="Times New Roman"/>
          <w:sz w:val="24"/>
          <w:szCs w:val="24"/>
        </w:rPr>
        <w:t xml:space="preserve">С приветственным словом на конференции выступил генеральный директор </w:t>
      </w:r>
      <w:r w:rsidR="00356E93" w:rsidRPr="00356E93">
        <w:rPr>
          <w:rFonts w:ascii="Times New Roman" w:hAnsi="Times New Roman" w:cs="Times New Roman"/>
          <w:sz w:val="24"/>
          <w:szCs w:val="24"/>
        </w:rPr>
        <w:t>компании «Газпромнефть Информационно-Технологический оператор»</w:t>
      </w:r>
      <w:r w:rsidRPr="00A70680">
        <w:rPr>
          <w:rFonts w:ascii="Times New Roman" w:hAnsi="Times New Roman" w:cs="Times New Roman"/>
          <w:sz w:val="24"/>
          <w:szCs w:val="24"/>
        </w:rPr>
        <w:t xml:space="preserve"> Кирилл Поздняков. Он отмети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70680">
        <w:rPr>
          <w:rFonts w:ascii="Times New Roman" w:hAnsi="Times New Roman" w:cs="Times New Roman"/>
          <w:sz w:val="24"/>
          <w:szCs w:val="24"/>
        </w:rPr>
        <w:t>, что подобные мероприятия способствуют консолидации запроса</w:t>
      </w:r>
      <w:r>
        <w:rPr>
          <w:rFonts w:ascii="Times New Roman" w:hAnsi="Times New Roman" w:cs="Times New Roman"/>
          <w:sz w:val="24"/>
          <w:szCs w:val="24"/>
        </w:rPr>
        <w:t xml:space="preserve"> со стороны потребителей и задают стандарт для дальнейших исследований и разработок в отрасли. Также Кирилл Поздняков рассказал, что </w:t>
      </w:r>
      <w:r w:rsidR="00356E93" w:rsidRPr="00356E93">
        <w:rPr>
          <w:rFonts w:ascii="Times New Roman" w:hAnsi="Times New Roman" w:cs="Times New Roman"/>
          <w:sz w:val="24"/>
          <w:szCs w:val="24"/>
        </w:rPr>
        <w:t xml:space="preserve">его компания </w:t>
      </w:r>
      <w:r w:rsidRPr="00A70680">
        <w:rPr>
          <w:rFonts w:ascii="Times New Roman" w:hAnsi="Times New Roman" w:cs="Times New Roman"/>
          <w:sz w:val="24"/>
          <w:szCs w:val="24"/>
        </w:rPr>
        <w:t xml:space="preserve">изучает возможность применения низкоорбитальных малых космических аппаратов </w:t>
      </w:r>
      <w:r>
        <w:rPr>
          <w:rFonts w:ascii="Times New Roman" w:hAnsi="Times New Roman" w:cs="Times New Roman"/>
          <w:sz w:val="24"/>
          <w:szCs w:val="24"/>
        </w:rPr>
        <w:t>и активно исследует потенциал использования МКА в промышленных целях.</w:t>
      </w:r>
    </w:p>
    <w:p w:rsidR="00955B27" w:rsidRPr="00955B27" w:rsidRDefault="00955B27" w:rsidP="00955B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5B27" w:rsidRDefault="004213A6" w:rsidP="00955B27">
      <w:pPr>
        <w:jc w:val="both"/>
        <w:rPr>
          <w:rFonts w:ascii="Times New Roman" w:hAnsi="Times New Roman" w:cs="Times New Roman"/>
          <w:sz w:val="24"/>
        </w:rPr>
      </w:pPr>
      <w:r w:rsidRPr="004213A6">
        <w:rPr>
          <w:rFonts w:ascii="Times New Roman" w:hAnsi="Times New Roman" w:cs="Times New Roman"/>
          <w:sz w:val="24"/>
        </w:rPr>
        <w:t>С</w:t>
      </w:r>
      <w:r w:rsidR="005A1BF5">
        <w:rPr>
          <w:rFonts w:ascii="Times New Roman" w:hAnsi="Times New Roman" w:cs="Times New Roman"/>
          <w:sz w:val="24"/>
        </w:rPr>
        <w:t xml:space="preserve"> докладами выступил</w:t>
      </w:r>
      <w:r w:rsidR="002B7E16">
        <w:rPr>
          <w:rFonts w:ascii="Times New Roman" w:hAnsi="Times New Roman" w:cs="Times New Roman"/>
          <w:sz w:val="24"/>
        </w:rPr>
        <w:t>и</w:t>
      </w:r>
      <w:r w:rsidRPr="004213A6">
        <w:rPr>
          <w:rFonts w:ascii="Times New Roman" w:hAnsi="Times New Roman" w:cs="Times New Roman"/>
          <w:sz w:val="24"/>
        </w:rPr>
        <w:t xml:space="preserve"> главный конструктор</w:t>
      </w:r>
      <w:r w:rsidR="00C12F85">
        <w:rPr>
          <w:rFonts w:ascii="Times New Roman" w:hAnsi="Times New Roman" w:cs="Times New Roman"/>
          <w:sz w:val="24"/>
        </w:rPr>
        <w:t>-</w:t>
      </w:r>
      <w:r w:rsidRPr="004213A6">
        <w:rPr>
          <w:rFonts w:ascii="Times New Roman" w:hAnsi="Times New Roman" w:cs="Times New Roman"/>
          <w:sz w:val="24"/>
        </w:rPr>
        <w:t>начальник конструкто</w:t>
      </w:r>
      <w:r w:rsidR="00356E93">
        <w:rPr>
          <w:rFonts w:ascii="Times New Roman" w:hAnsi="Times New Roman" w:cs="Times New Roman"/>
          <w:sz w:val="24"/>
        </w:rPr>
        <w:t xml:space="preserve">рского бюро ООО «Газпром СПКА» </w:t>
      </w:r>
      <w:r w:rsidRPr="004213A6">
        <w:rPr>
          <w:rFonts w:ascii="Times New Roman" w:hAnsi="Times New Roman" w:cs="Times New Roman"/>
          <w:sz w:val="24"/>
        </w:rPr>
        <w:t xml:space="preserve">и другие </w:t>
      </w:r>
      <w:r>
        <w:rPr>
          <w:rFonts w:ascii="Times New Roman" w:hAnsi="Times New Roman" w:cs="Times New Roman"/>
          <w:sz w:val="24"/>
        </w:rPr>
        <w:t>профильные</w:t>
      </w:r>
      <w:r w:rsidR="00F5072E">
        <w:rPr>
          <w:rFonts w:ascii="Times New Roman" w:hAnsi="Times New Roman" w:cs="Times New Roman"/>
          <w:sz w:val="24"/>
        </w:rPr>
        <w:t xml:space="preserve"> </w:t>
      </w:r>
      <w:r w:rsidR="00356E93">
        <w:rPr>
          <w:rFonts w:ascii="Times New Roman" w:hAnsi="Times New Roman" w:cs="Times New Roman"/>
          <w:sz w:val="24"/>
        </w:rPr>
        <w:t>эксперты</w:t>
      </w:r>
      <w:r w:rsidR="00F5072E">
        <w:rPr>
          <w:rFonts w:ascii="Times New Roman" w:hAnsi="Times New Roman" w:cs="Times New Roman"/>
          <w:sz w:val="24"/>
        </w:rPr>
        <w:t>.</w:t>
      </w:r>
      <w:r w:rsidR="009220B7">
        <w:rPr>
          <w:rFonts w:ascii="Times New Roman" w:hAnsi="Times New Roman" w:cs="Times New Roman"/>
          <w:sz w:val="24"/>
        </w:rPr>
        <w:t xml:space="preserve"> </w:t>
      </w:r>
      <w:r w:rsidR="002B7E16">
        <w:rPr>
          <w:rFonts w:ascii="Times New Roman" w:hAnsi="Times New Roman" w:cs="Times New Roman"/>
          <w:sz w:val="24"/>
        </w:rPr>
        <w:t>Они поделились</w:t>
      </w:r>
      <w:r>
        <w:rPr>
          <w:rFonts w:ascii="Times New Roman" w:hAnsi="Times New Roman" w:cs="Times New Roman"/>
          <w:sz w:val="24"/>
        </w:rPr>
        <w:t xml:space="preserve"> опыт</w:t>
      </w:r>
      <w:r w:rsidR="002B7E16">
        <w:rPr>
          <w:rFonts w:ascii="Times New Roman" w:hAnsi="Times New Roman" w:cs="Times New Roman"/>
          <w:sz w:val="24"/>
        </w:rPr>
        <w:t>ом</w:t>
      </w:r>
      <w:r w:rsidR="00C807D3">
        <w:rPr>
          <w:rFonts w:ascii="Times New Roman" w:hAnsi="Times New Roman" w:cs="Times New Roman"/>
          <w:sz w:val="24"/>
        </w:rPr>
        <w:t xml:space="preserve"> работы</w:t>
      </w:r>
      <w:r>
        <w:rPr>
          <w:rFonts w:ascii="Times New Roman" w:hAnsi="Times New Roman" w:cs="Times New Roman"/>
          <w:sz w:val="24"/>
        </w:rPr>
        <w:t xml:space="preserve"> </w:t>
      </w:r>
      <w:r w:rsidR="00612746">
        <w:rPr>
          <w:rFonts w:ascii="Times New Roman" w:hAnsi="Times New Roman" w:cs="Times New Roman"/>
          <w:sz w:val="24"/>
        </w:rPr>
        <w:t>отраслевых организаций и компаний, познакоми</w:t>
      </w:r>
      <w:r w:rsidR="00C807D3">
        <w:rPr>
          <w:rFonts w:ascii="Times New Roman" w:hAnsi="Times New Roman" w:cs="Times New Roman"/>
          <w:sz w:val="24"/>
        </w:rPr>
        <w:t>ли слушателей</w:t>
      </w:r>
      <w:r w:rsidR="00612746">
        <w:rPr>
          <w:rFonts w:ascii="Times New Roman" w:hAnsi="Times New Roman" w:cs="Times New Roman"/>
          <w:sz w:val="24"/>
        </w:rPr>
        <w:t xml:space="preserve"> с последними достижениями</w:t>
      </w:r>
      <w:r w:rsidR="008B68F5" w:rsidRPr="008B68F5">
        <w:rPr>
          <w:rFonts w:ascii="Times New Roman" w:hAnsi="Times New Roman" w:cs="Times New Roman"/>
          <w:sz w:val="24"/>
        </w:rPr>
        <w:t xml:space="preserve"> в области косм</w:t>
      </w:r>
      <w:r w:rsidR="00612746">
        <w:rPr>
          <w:rFonts w:ascii="Times New Roman" w:hAnsi="Times New Roman" w:cs="Times New Roman"/>
          <w:sz w:val="24"/>
        </w:rPr>
        <w:t>ической науки и техники.</w:t>
      </w:r>
    </w:p>
    <w:p w:rsidR="006B7AE3" w:rsidRPr="00913CC8" w:rsidRDefault="006B7AE3" w:rsidP="00913C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Николай Майоров выступил с докладом «</w:t>
      </w:r>
      <w:r w:rsidRPr="006B7AE3">
        <w:rPr>
          <w:rFonts w:ascii="Times New Roman" w:hAnsi="Times New Roman" w:cs="Times New Roman"/>
          <w:sz w:val="24"/>
        </w:rPr>
        <w:t>Опыт подготовки инженерных кадров в сфере проектирования и разработки малых космических аппаратов</w:t>
      </w:r>
      <w:r w:rsidR="00122A89">
        <w:rPr>
          <w:rFonts w:ascii="Times New Roman" w:hAnsi="Times New Roman" w:cs="Times New Roman"/>
          <w:sz w:val="24"/>
        </w:rPr>
        <w:t xml:space="preserve">». </w:t>
      </w:r>
      <w:r w:rsidRPr="006B7AE3">
        <w:rPr>
          <w:rFonts w:ascii="Times New Roman" w:hAnsi="Times New Roman" w:cs="Times New Roman"/>
          <w:sz w:val="24"/>
        </w:rPr>
        <w:t xml:space="preserve">Директор </w:t>
      </w:r>
      <w:r>
        <w:rPr>
          <w:rFonts w:ascii="Times New Roman" w:hAnsi="Times New Roman" w:cs="Times New Roman"/>
          <w:sz w:val="24"/>
        </w:rPr>
        <w:t>И</w:t>
      </w:r>
      <w:r w:rsidRPr="006B7AE3">
        <w:rPr>
          <w:rFonts w:ascii="Times New Roman" w:hAnsi="Times New Roman" w:cs="Times New Roman"/>
          <w:sz w:val="24"/>
        </w:rPr>
        <w:t>нститута аэрокосмических приборов и систем</w:t>
      </w:r>
      <w:r>
        <w:rPr>
          <w:rFonts w:ascii="Times New Roman" w:hAnsi="Times New Roman" w:cs="Times New Roman"/>
          <w:sz w:val="24"/>
        </w:rPr>
        <w:t xml:space="preserve"> ГУАП </w:t>
      </w:r>
      <w:r w:rsidRPr="00913CC8">
        <w:rPr>
          <w:rFonts w:ascii="Times New Roman" w:hAnsi="Times New Roman" w:cs="Times New Roman"/>
          <w:sz w:val="24"/>
        </w:rPr>
        <w:t>рассказал о</w:t>
      </w:r>
      <w:r w:rsidR="00913CC8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</w:t>
      </w:r>
      <w:r w:rsidR="00913CC8" w:rsidRPr="00913CC8">
        <w:rPr>
          <w:rFonts w:ascii="Times New Roman" w:hAnsi="Times New Roman" w:cs="Times New Roman"/>
          <w:sz w:val="24"/>
        </w:rPr>
        <w:t>опыт</w:t>
      </w:r>
      <w:r w:rsidR="00913CC8">
        <w:rPr>
          <w:rFonts w:ascii="Times New Roman" w:hAnsi="Times New Roman" w:cs="Times New Roman"/>
          <w:sz w:val="24"/>
        </w:rPr>
        <w:t>е</w:t>
      </w:r>
      <w:r w:rsidR="00913CC8" w:rsidRPr="00913CC8">
        <w:rPr>
          <w:rFonts w:ascii="Times New Roman" w:hAnsi="Times New Roman" w:cs="Times New Roman"/>
          <w:sz w:val="24"/>
        </w:rPr>
        <w:t xml:space="preserve"> подготовки </w:t>
      </w:r>
      <w:r w:rsidR="00913CC8">
        <w:rPr>
          <w:rFonts w:ascii="Times New Roman" w:hAnsi="Times New Roman" w:cs="Times New Roman"/>
          <w:sz w:val="24"/>
        </w:rPr>
        <w:t>специалистов</w:t>
      </w:r>
      <w:r w:rsidR="00913CC8" w:rsidRPr="00913CC8">
        <w:rPr>
          <w:rFonts w:ascii="Times New Roman" w:hAnsi="Times New Roman" w:cs="Times New Roman"/>
          <w:sz w:val="24"/>
        </w:rPr>
        <w:t xml:space="preserve"> по компетенции «Инженерия космических систем», </w:t>
      </w:r>
      <w:r w:rsidR="00913CC8">
        <w:rPr>
          <w:rFonts w:ascii="Times New Roman" w:hAnsi="Times New Roman" w:cs="Times New Roman"/>
          <w:sz w:val="24"/>
        </w:rPr>
        <w:t>создании</w:t>
      </w:r>
      <w:r w:rsidR="00913CC8" w:rsidRPr="00913CC8">
        <w:rPr>
          <w:rFonts w:ascii="Times New Roman" w:hAnsi="Times New Roman" w:cs="Times New Roman"/>
          <w:sz w:val="24"/>
        </w:rPr>
        <w:t xml:space="preserve"> новых лабораторий с компетенциями в области исследований и разработки малых космических аппаратов</w:t>
      </w:r>
      <w:r w:rsidR="00272FDE">
        <w:rPr>
          <w:rFonts w:ascii="Times New Roman" w:hAnsi="Times New Roman" w:cs="Times New Roman"/>
          <w:sz w:val="24"/>
        </w:rPr>
        <w:t xml:space="preserve">. По его словам, при подготовке инженерных кадров важно опираться на практико-ориентированное образование. </w:t>
      </w:r>
      <w:r w:rsidR="00122A89">
        <w:rPr>
          <w:rFonts w:ascii="Times New Roman" w:hAnsi="Times New Roman" w:cs="Times New Roman"/>
          <w:sz w:val="24"/>
        </w:rPr>
        <w:t xml:space="preserve">Поэтому Николай Майоров считает важным привлекать обучающихся к разработке современных проектов космической направленности. </w:t>
      </w:r>
      <w:r w:rsidR="00542DEA">
        <w:rPr>
          <w:rFonts w:ascii="Times New Roman" w:hAnsi="Times New Roman" w:cs="Times New Roman"/>
          <w:sz w:val="24"/>
        </w:rPr>
        <w:t xml:space="preserve">Так, по окончании обучения студенты смогут рассчитывать параметры орбиты полета, </w:t>
      </w:r>
      <w:r w:rsidR="00542DEA" w:rsidRPr="00542DEA">
        <w:rPr>
          <w:rFonts w:ascii="Times New Roman" w:hAnsi="Times New Roman" w:cs="Times New Roman"/>
          <w:sz w:val="24"/>
        </w:rPr>
        <w:t>оптимизацию состава бортовой аппаратуры, реализацию эффективного метода ориентации и стабилизации, принципы организации системы связи с наземными пунктами.</w:t>
      </w:r>
    </w:p>
    <w:p w:rsidR="006B7AE3" w:rsidRPr="001532CC" w:rsidRDefault="002C71A0" w:rsidP="001532C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</w:t>
      </w:r>
      <w:r w:rsidR="006B7AE3" w:rsidRPr="006B7AE3">
        <w:rPr>
          <w:rFonts w:ascii="Times New Roman" w:hAnsi="Times New Roman" w:cs="Times New Roman"/>
          <w:sz w:val="24"/>
        </w:rPr>
        <w:t>овременны</w:t>
      </w:r>
      <w:r>
        <w:rPr>
          <w:rFonts w:ascii="Times New Roman" w:hAnsi="Times New Roman" w:cs="Times New Roman"/>
          <w:sz w:val="24"/>
        </w:rPr>
        <w:t>х</w:t>
      </w:r>
      <w:r w:rsidR="006B7AE3" w:rsidRPr="006B7AE3">
        <w:rPr>
          <w:rFonts w:ascii="Times New Roman" w:hAnsi="Times New Roman" w:cs="Times New Roman"/>
          <w:sz w:val="24"/>
        </w:rPr>
        <w:t xml:space="preserve"> отечественны</w:t>
      </w:r>
      <w:r>
        <w:rPr>
          <w:rFonts w:ascii="Times New Roman" w:hAnsi="Times New Roman" w:cs="Times New Roman"/>
          <w:sz w:val="24"/>
        </w:rPr>
        <w:t>х</w:t>
      </w:r>
      <w:r w:rsidR="006B7AE3" w:rsidRPr="006B7AE3">
        <w:rPr>
          <w:rFonts w:ascii="Times New Roman" w:hAnsi="Times New Roman" w:cs="Times New Roman"/>
          <w:sz w:val="24"/>
        </w:rPr>
        <w:t xml:space="preserve"> стандарт</w:t>
      </w:r>
      <w:r>
        <w:rPr>
          <w:rFonts w:ascii="Times New Roman" w:hAnsi="Times New Roman" w:cs="Times New Roman"/>
          <w:sz w:val="24"/>
        </w:rPr>
        <w:t>ах</w:t>
      </w:r>
      <w:r w:rsidR="006B7AE3" w:rsidRPr="006B7AE3">
        <w:rPr>
          <w:rFonts w:ascii="Times New Roman" w:hAnsi="Times New Roman" w:cs="Times New Roman"/>
          <w:sz w:val="24"/>
        </w:rPr>
        <w:t xml:space="preserve"> как основ</w:t>
      </w:r>
      <w:r>
        <w:rPr>
          <w:rFonts w:ascii="Times New Roman" w:hAnsi="Times New Roman" w:cs="Times New Roman"/>
          <w:sz w:val="24"/>
        </w:rPr>
        <w:t>е</w:t>
      </w:r>
      <w:r w:rsidR="006B7AE3" w:rsidRPr="006B7AE3">
        <w:rPr>
          <w:rFonts w:ascii="Times New Roman" w:hAnsi="Times New Roman" w:cs="Times New Roman"/>
          <w:sz w:val="24"/>
        </w:rPr>
        <w:t xml:space="preserve"> бортовых и глобальных коммуникаций космических аппаратов</w:t>
      </w:r>
      <w:r w:rsidR="0094500D">
        <w:rPr>
          <w:rFonts w:ascii="Times New Roman" w:hAnsi="Times New Roman" w:cs="Times New Roman"/>
          <w:sz w:val="24"/>
        </w:rPr>
        <w:t xml:space="preserve"> рассказал Валентин Оленев. </w:t>
      </w:r>
      <w:r w:rsidR="006B7AE3" w:rsidRPr="006B7AE3">
        <w:rPr>
          <w:rFonts w:ascii="Times New Roman" w:hAnsi="Times New Roman" w:cs="Times New Roman"/>
          <w:sz w:val="24"/>
        </w:rPr>
        <w:t xml:space="preserve">Заведующий кафедрой </w:t>
      </w:r>
      <w:r w:rsidR="006B7AE3" w:rsidRPr="006B7AE3">
        <w:rPr>
          <w:rFonts w:ascii="Times New Roman" w:hAnsi="Times New Roman" w:cs="Times New Roman"/>
          <w:sz w:val="24"/>
        </w:rPr>
        <w:lastRenderedPageBreak/>
        <w:t>аэрокосмических компьютерных и программных систем</w:t>
      </w:r>
      <w:r w:rsidR="0094500D">
        <w:rPr>
          <w:rFonts w:ascii="Times New Roman" w:hAnsi="Times New Roman" w:cs="Times New Roman"/>
          <w:sz w:val="24"/>
        </w:rPr>
        <w:t xml:space="preserve"> ГУАП </w:t>
      </w:r>
      <w:r w:rsidR="0094500D" w:rsidRPr="00AA557E">
        <w:rPr>
          <w:rFonts w:ascii="Times New Roman" w:hAnsi="Times New Roman" w:cs="Times New Roman"/>
          <w:sz w:val="24"/>
        </w:rPr>
        <w:t>пояснил, что</w:t>
      </w:r>
      <w:r w:rsidR="00124C54" w:rsidRPr="00124C54">
        <w:t xml:space="preserve"> </w:t>
      </w:r>
      <w:r w:rsidR="00124C54">
        <w:rPr>
          <w:rFonts w:ascii="Times New Roman" w:hAnsi="Times New Roman" w:cs="Times New Roman"/>
          <w:sz w:val="24"/>
        </w:rPr>
        <w:t>н</w:t>
      </w:r>
      <w:r w:rsidR="00124C54" w:rsidRPr="00124C54">
        <w:rPr>
          <w:rFonts w:ascii="Times New Roman" w:hAnsi="Times New Roman" w:cs="Times New Roman"/>
          <w:sz w:val="24"/>
        </w:rPr>
        <w:t>еобходима такая организация взаимодействия устройств, при которой все виды информации будут передаваться в рамках единой сети.</w:t>
      </w:r>
      <w:r w:rsidR="000157B2">
        <w:rPr>
          <w:rFonts w:ascii="Times New Roman" w:hAnsi="Times New Roman" w:cs="Times New Roman"/>
          <w:sz w:val="24"/>
        </w:rPr>
        <w:t xml:space="preserve"> </w:t>
      </w:r>
      <w:r w:rsidR="00D0596C">
        <w:rPr>
          <w:rFonts w:ascii="Times New Roman" w:hAnsi="Times New Roman" w:cs="Times New Roman"/>
          <w:sz w:val="24"/>
        </w:rPr>
        <w:t xml:space="preserve">Валентин Оленев считает, что </w:t>
      </w:r>
      <w:r w:rsidR="00F07B38">
        <w:rPr>
          <w:rFonts w:ascii="Times New Roman" w:hAnsi="Times New Roman" w:cs="Times New Roman"/>
          <w:sz w:val="24"/>
        </w:rPr>
        <w:t>это</w:t>
      </w:r>
      <w:r w:rsidR="000157B2">
        <w:rPr>
          <w:rFonts w:ascii="Times New Roman" w:hAnsi="Times New Roman" w:cs="Times New Roman"/>
          <w:sz w:val="24"/>
        </w:rPr>
        <w:t xml:space="preserve"> </w:t>
      </w:r>
      <w:r w:rsidR="00F07B38" w:rsidRPr="00F07B38">
        <w:rPr>
          <w:rFonts w:ascii="Times New Roman" w:hAnsi="Times New Roman" w:cs="Times New Roman"/>
          <w:sz w:val="24"/>
        </w:rPr>
        <w:t>позволит получать бол</w:t>
      </w:r>
      <w:r w:rsidR="00F07B38">
        <w:rPr>
          <w:rFonts w:ascii="Times New Roman" w:hAnsi="Times New Roman" w:cs="Times New Roman"/>
          <w:sz w:val="24"/>
        </w:rPr>
        <w:t>ее совершенные версии аппаратов и</w:t>
      </w:r>
      <w:r w:rsidR="00F07B38" w:rsidRPr="00F07B38">
        <w:rPr>
          <w:rFonts w:ascii="Times New Roman" w:hAnsi="Times New Roman" w:cs="Times New Roman"/>
          <w:sz w:val="24"/>
        </w:rPr>
        <w:t xml:space="preserve"> уменьшить время реализации проектов.</w:t>
      </w:r>
      <w:r w:rsidR="001532CC" w:rsidRPr="001532CC">
        <w:t xml:space="preserve"> </w:t>
      </w:r>
      <w:r w:rsidR="001532CC" w:rsidRPr="001532CC">
        <w:rPr>
          <w:rFonts w:ascii="Times New Roman" w:hAnsi="Times New Roman" w:cs="Times New Roman"/>
          <w:sz w:val="24"/>
        </w:rPr>
        <w:t>Выбор используемой коммуникационной технологии сильно влияет на технические характеристики аппаратов, поэтому будущее коммуникационных технологий на борту в значительной степени связано с т</w:t>
      </w:r>
      <w:r w:rsidR="001532CC">
        <w:rPr>
          <w:rFonts w:ascii="Times New Roman" w:hAnsi="Times New Roman" w:cs="Times New Roman"/>
          <w:sz w:val="24"/>
        </w:rPr>
        <w:t xml:space="preserve">ехнологиями семейства </w:t>
      </w:r>
      <w:proofErr w:type="spellStart"/>
      <w:r w:rsidR="001532CC">
        <w:rPr>
          <w:rFonts w:ascii="Times New Roman" w:hAnsi="Times New Roman" w:cs="Times New Roman"/>
          <w:sz w:val="24"/>
        </w:rPr>
        <w:t>SpaceWire</w:t>
      </w:r>
      <w:proofErr w:type="spellEnd"/>
      <w:r w:rsidR="001532CC">
        <w:rPr>
          <w:rFonts w:ascii="Times New Roman" w:hAnsi="Times New Roman" w:cs="Times New Roman"/>
          <w:sz w:val="24"/>
        </w:rPr>
        <w:t>/</w:t>
      </w:r>
      <w:proofErr w:type="spellStart"/>
      <w:r w:rsidR="001532CC" w:rsidRPr="001532CC">
        <w:rPr>
          <w:rFonts w:ascii="Times New Roman" w:hAnsi="Times New Roman" w:cs="Times New Roman"/>
          <w:sz w:val="24"/>
        </w:rPr>
        <w:t>SpaceFibre</w:t>
      </w:r>
      <w:proofErr w:type="spellEnd"/>
      <w:r w:rsidR="001532CC" w:rsidRPr="001532CC">
        <w:rPr>
          <w:rFonts w:ascii="Times New Roman" w:hAnsi="Times New Roman" w:cs="Times New Roman"/>
          <w:sz w:val="24"/>
        </w:rPr>
        <w:t>.</w:t>
      </w:r>
    </w:p>
    <w:p w:rsidR="00BD690E" w:rsidRDefault="002C71A0" w:rsidP="001D3B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Владимир </w:t>
      </w:r>
      <w:proofErr w:type="spellStart"/>
      <w:r>
        <w:rPr>
          <w:rFonts w:ascii="Times New Roman" w:hAnsi="Times New Roman" w:cs="Times New Roman"/>
          <w:sz w:val="24"/>
        </w:rPr>
        <w:t>Перлюк</w:t>
      </w:r>
      <w:proofErr w:type="spellEnd"/>
      <w:r>
        <w:rPr>
          <w:rFonts w:ascii="Times New Roman" w:hAnsi="Times New Roman" w:cs="Times New Roman"/>
          <w:sz w:val="24"/>
        </w:rPr>
        <w:t xml:space="preserve"> презентовал доклад «</w:t>
      </w:r>
      <w:r w:rsidR="006B7AE3" w:rsidRPr="006B7AE3">
        <w:rPr>
          <w:rFonts w:ascii="Times New Roman" w:hAnsi="Times New Roman" w:cs="Times New Roman"/>
          <w:sz w:val="24"/>
        </w:rPr>
        <w:t>Оптико-электронная система относительной ориентации для малых космических аппаратов в составе компактной орбитальной группировки</w:t>
      </w:r>
      <w:r w:rsidR="0094500D">
        <w:rPr>
          <w:rFonts w:ascii="Times New Roman" w:hAnsi="Times New Roman" w:cs="Times New Roman"/>
          <w:sz w:val="24"/>
        </w:rPr>
        <w:t xml:space="preserve">. </w:t>
      </w:r>
      <w:r w:rsidR="006B7AE3" w:rsidRPr="006B7AE3">
        <w:rPr>
          <w:rFonts w:ascii="Times New Roman" w:hAnsi="Times New Roman" w:cs="Times New Roman"/>
          <w:sz w:val="24"/>
        </w:rPr>
        <w:t>Доцент кафедры аэрокосмических измерительно-вычислительных комплексов</w:t>
      </w:r>
      <w:r w:rsidR="0094500D">
        <w:rPr>
          <w:rFonts w:ascii="Times New Roman" w:hAnsi="Times New Roman" w:cs="Times New Roman"/>
          <w:sz w:val="24"/>
        </w:rPr>
        <w:t xml:space="preserve"> ГУАП </w:t>
      </w:r>
      <w:r w:rsidR="0094500D" w:rsidRPr="008F1B95">
        <w:rPr>
          <w:rFonts w:ascii="Times New Roman" w:hAnsi="Times New Roman" w:cs="Times New Roman"/>
          <w:sz w:val="24"/>
        </w:rPr>
        <w:t>считает</w:t>
      </w:r>
      <w:r w:rsidR="007E7B62">
        <w:rPr>
          <w:rFonts w:ascii="Times New Roman" w:hAnsi="Times New Roman" w:cs="Times New Roman"/>
          <w:sz w:val="24"/>
        </w:rPr>
        <w:t xml:space="preserve"> важным </w:t>
      </w:r>
      <w:r w:rsidR="007E7B62">
        <w:rPr>
          <w:rFonts w:ascii="Times New Roman" w:hAnsi="Times New Roman"/>
          <w:sz w:val="24"/>
          <w:szCs w:val="24"/>
        </w:rPr>
        <w:t>создать систему</w:t>
      </w:r>
      <w:r w:rsidR="007E7B62" w:rsidRPr="00E25C4C">
        <w:rPr>
          <w:rFonts w:ascii="Times New Roman" w:hAnsi="Times New Roman"/>
          <w:sz w:val="24"/>
          <w:szCs w:val="24"/>
        </w:rPr>
        <w:t xml:space="preserve"> радиосвязи на базе орбита</w:t>
      </w:r>
      <w:r w:rsidR="007E7B62">
        <w:rPr>
          <w:rFonts w:ascii="Times New Roman" w:hAnsi="Times New Roman"/>
          <w:sz w:val="24"/>
          <w:szCs w:val="24"/>
        </w:rPr>
        <w:t xml:space="preserve">льной группировки </w:t>
      </w:r>
      <w:proofErr w:type="spellStart"/>
      <w:r w:rsidR="007E7B62">
        <w:rPr>
          <w:rFonts w:ascii="Times New Roman" w:hAnsi="Times New Roman"/>
          <w:sz w:val="24"/>
          <w:szCs w:val="24"/>
        </w:rPr>
        <w:t>микроспутников</w:t>
      </w:r>
      <w:proofErr w:type="spellEnd"/>
      <w:r w:rsidR="007E7B62">
        <w:rPr>
          <w:rFonts w:ascii="Times New Roman" w:hAnsi="Times New Roman"/>
          <w:sz w:val="24"/>
          <w:szCs w:val="24"/>
        </w:rPr>
        <w:t>. По его мнению, это позволит управлять</w:t>
      </w:r>
      <w:r w:rsidR="007E7B62" w:rsidRPr="00E25C4C">
        <w:rPr>
          <w:rFonts w:ascii="Times New Roman" w:hAnsi="Times New Roman"/>
          <w:sz w:val="24"/>
          <w:szCs w:val="24"/>
        </w:rPr>
        <w:t xml:space="preserve"> удаленными объектами в</w:t>
      </w:r>
      <w:r w:rsidR="007E7B62">
        <w:rPr>
          <w:rFonts w:ascii="Times New Roman" w:hAnsi="Times New Roman"/>
          <w:sz w:val="24"/>
          <w:szCs w:val="24"/>
        </w:rPr>
        <w:t xml:space="preserve"> труднодоступных районах</w:t>
      </w:r>
      <w:r w:rsidR="001D3BD9">
        <w:rPr>
          <w:rFonts w:ascii="Times New Roman" w:hAnsi="Times New Roman"/>
          <w:sz w:val="24"/>
          <w:szCs w:val="24"/>
        </w:rPr>
        <w:t xml:space="preserve">. Владимир </w:t>
      </w:r>
      <w:proofErr w:type="spellStart"/>
      <w:r w:rsidR="001D3BD9">
        <w:rPr>
          <w:rFonts w:ascii="Times New Roman" w:hAnsi="Times New Roman"/>
          <w:sz w:val="24"/>
          <w:szCs w:val="24"/>
        </w:rPr>
        <w:t>Перлюк</w:t>
      </w:r>
      <w:proofErr w:type="spellEnd"/>
      <w:r w:rsidR="001D3BD9">
        <w:rPr>
          <w:rFonts w:ascii="Times New Roman" w:hAnsi="Times New Roman"/>
          <w:sz w:val="24"/>
          <w:szCs w:val="24"/>
        </w:rPr>
        <w:t xml:space="preserve"> </w:t>
      </w:r>
      <w:r w:rsidR="00511522">
        <w:rPr>
          <w:rFonts w:ascii="Times New Roman" w:hAnsi="Times New Roman"/>
          <w:sz w:val="24"/>
          <w:szCs w:val="24"/>
        </w:rPr>
        <w:t xml:space="preserve">в анонсируемом проекте предложил </w:t>
      </w:r>
      <w:r w:rsidR="00511522" w:rsidRPr="00E25C4C">
        <w:rPr>
          <w:rFonts w:ascii="Times New Roman" w:hAnsi="Times New Roman"/>
          <w:sz w:val="24"/>
          <w:szCs w:val="24"/>
        </w:rPr>
        <w:t>использовать методы технического зрения для обр</w:t>
      </w:r>
      <w:r w:rsidR="00511522">
        <w:rPr>
          <w:rFonts w:ascii="Times New Roman" w:hAnsi="Times New Roman"/>
          <w:sz w:val="24"/>
          <w:szCs w:val="24"/>
        </w:rPr>
        <w:t>аботки изо</w:t>
      </w:r>
      <w:r w:rsidR="00EE0674">
        <w:rPr>
          <w:rFonts w:ascii="Times New Roman" w:hAnsi="Times New Roman"/>
          <w:sz w:val="24"/>
          <w:szCs w:val="24"/>
        </w:rPr>
        <w:t>бражений, полученных при помощи</w:t>
      </w:r>
      <w:r w:rsidR="00511522" w:rsidRPr="00E25C4C">
        <w:rPr>
          <w:rFonts w:ascii="Times New Roman" w:hAnsi="Times New Roman"/>
          <w:sz w:val="24"/>
          <w:szCs w:val="24"/>
        </w:rPr>
        <w:t xml:space="preserve"> видеокамер</w:t>
      </w:r>
      <w:r w:rsidR="003173B9">
        <w:rPr>
          <w:rFonts w:ascii="Times New Roman" w:hAnsi="Times New Roman"/>
          <w:sz w:val="24"/>
          <w:szCs w:val="24"/>
        </w:rPr>
        <w:t>. Эффективность метода подтверждается экспериментальным путем</w:t>
      </w:r>
      <w:r w:rsidR="005B584F">
        <w:rPr>
          <w:rFonts w:ascii="Times New Roman" w:hAnsi="Times New Roman"/>
          <w:sz w:val="24"/>
          <w:szCs w:val="24"/>
        </w:rPr>
        <w:t xml:space="preserve">, приводятся результаты </w:t>
      </w:r>
      <w:r w:rsidR="005B584F" w:rsidRPr="005B584F">
        <w:rPr>
          <w:rFonts w:ascii="Times New Roman" w:hAnsi="Times New Roman"/>
          <w:sz w:val="24"/>
          <w:szCs w:val="24"/>
        </w:rPr>
        <w:t>математического моделирования</w:t>
      </w:r>
      <w:r w:rsidR="005B584F">
        <w:rPr>
          <w:rFonts w:ascii="Times New Roman" w:hAnsi="Times New Roman"/>
          <w:sz w:val="24"/>
          <w:szCs w:val="24"/>
        </w:rPr>
        <w:t>.</w:t>
      </w:r>
    </w:p>
    <w:p w:rsidR="00A8454E" w:rsidRPr="00955B27" w:rsidRDefault="00A8454E" w:rsidP="00955B2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участники конференции посетили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8454E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и ГУАП – лабораторию</w:t>
      </w:r>
      <w:r w:rsidRPr="00A8454E">
        <w:rPr>
          <w:rFonts w:ascii="Times New Roman" w:hAnsi="Times New Roman" w:cs="Times New Roman"/>
          <w:sz w:val="24"/>
          <w:szCs w:val="24"/>
        </w:rPr>
        <w:t xml:space="preserve"> «Инженерия космических систем»,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8454E">
        <w:rPr>
          <w:rFonts w:ascii="Times New Roman" w:hAnsi="Times New Roman" w:cs="Times New Roman"/>
          <w:sz w:val="24"/>
          <w:szCs w:val="24"/>
        </w:rPr>
        <w:t>аборатори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A560C">
        <w:rPr>
          <w:rFonts w:ascii="Times New Roman" w:hAnsi="Times New Roman" w:cs="Times New Roman"/>
          <w:sz w:val="24"/>
          <w:szCs w:val="24"/>
        </w:rPr>
        <w:t xml:space="preserve"> «Проектирование</w:t>
      </w:r>
      <w:r w:rsidRPr="00A8454E">
        <w:rPr>
          <w:rFonts w:ascii="Times New Roman" w:hAnsi="Times New Roman" w:cs="Times New Roman"/>
          <w:sz w:val="24"/>
          <w:szCs w:val="24"/>
        </w:rPr>
        <w:t xml:space="preserve"> и эксплуатаци</w:t>
      </w:r>
      <w:r w:rsidR="004A560C">
        <w:rPr>
          <w:rFonts w:ascii="Times New Roman" w:hAnsi="Times New Roman" w:cs="Times New Roman"/>
          <w:sz w:val="24"/>
          <w:szCs w:val="24"/>
        </w:rPr>
        <w:t>я</w:t>
      </w:r>
      <w:r w:rsidRPr="00A8454E">
        <w:rPr>
          <w:rFonts w:ascii="Times New Roman" w:hAnsi="Times New Roman" w:cs="Times New Roman"/>
          <w:sz w:val="24"/>
          <w:szCs w:val="24"/>
        </w:rPr>
        <w:t xml:space="preserve"> малых космических аппаратов», Центр аэрокосмических исследований и разработок (Aerospace R&amp;D Centre), Центр компетенций по беспроводным технологиям.</w:t>
      </w:r>
      <w:r w:rsidR="009E2FE2">
        <w:rPr>
          <w:rFonts w:ascii="Times New Roman" w:hAnsi="Times New Roman" w:cs="Times New Roman"/>
          <w:sz w:val="24"/>
          <w:szCs w:val="24"/>
        </w:rPr>
        <w:t xml:space="preserve"> Сотрудники рассказали о техническом оснащении, задачах, которые выполняет подразделение</w:t>
      </w:r>
      <w:r w:rsidR="00A70680">
        <w:rPr>
          <w:rFonts w:ascii="Times New Roman" w:hAnsi="Times New Roman" w:cs="Times New Roman"/>
          <w:sz w:val="24"/>
          <w:szCs w:val="24"/>
        </w:rPr>
        <w:t>,</w:t>
      </w:r>
      <w:r w:rsidR="009E2FE2">
        <w:rPr>
          <w:rFonts w:ascii="Times New Roman" w:hAnsi="Times New Roman" w:cs="Times New Roman"/>
          <w:sz w:val="24"/>
          <w:szCs w:val="24"/>
        </w:rPr>
        <w:t xml:space="preserve"> и практической подготовке студентов.</w:t>
      </w:r>
    </w:p>
    <w:p w:rsidR="00A8454E" w:rsidRPr="008B68F5" w:rsidRDefault="00A8454E" w:rsidP="002B7E16">
      <w:pPr>
        <w:jc w:val="both"/>
        <w:rPr>
          <w:rFonts w:ascii="Times New Roman" w:hAnsi="Times New Roman" w:cs="Times New Roman"/>
          <w:sz w:val="24"/>
        </w:rPr>
      </w:pPr>
    </w:p>
    <w:p w:rsidR="00496CE3" w:rsidRPr="005441D4" w:rsidRDefault="00496CE3" w:rsidP="005441D4">
      <w:pPr>
        <w:jc w:val="both"/>
        <w:rPr>
          <w:rFonts w:ascii="Times New Roman" w:hAnsi="Times New Roman" w:cs="Times New Roman"/>
          <w:b/>
          <w:sz w:val="24"/>
        </w:rPr>
      </w:pPr>
    </w:p>
    <w:sectPr w:rsidR="00496CE3" w:rsidRPr="0054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4EEB"/>
    <w:multiLevelType w:val="hybridMultilevel"/>
    <w:tmpl w:val="BB2AE56E"/>
    <w:lvl w:ilvl="0" w:tplc="2A2A1636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96E"/>
    <w:multiLevelType w:val="hybridMultilevel"/>
    <w:tmpl w:val="9F724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22718"/>
    <w:multiLevelType w:val="hybridMultilevel"/>
    <w:tmpl w:val="87B800A8"/>
    <w:lvl w:ilvl="0" w:tplc="2A2A1636">
      <w:numFmt w:val="bullet"/>
      <w:lvlText w:val="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86"/>
    <w:rsid w:val="00005625"/>
    <w:rsid w:val="000157B2"/>
    <w:rsid w:val="00020B74"/>
    <w:rsid w:val="000661E5"/>
    <w:rsid w:val="000F6EFB"/>
    <w:rsid w:val="00122A89"/>
    <w:rsid w:val="00124C54"/>
    <w:rsid w:val="00124E47"/>
    <w:rsid w:val="001532CC"/>
    <w:rsid w:val="00155462"/>
    <w:rsid w:val="001636AA"/>
    <w:rsid w:val="001D3BD9"/>
    <w:rsid w:val="002116E2"/>
    <w:rsid w:val="00223E22"/>
    <w:rsid w:val="00234F34"/>
    <w:rsid w:val="00272FDE"/>
    <w:rsid w:val="00275B61"/>
    <w:rsid w:val="002B7E16"/>
    <w:rsid w:val="002C71A0"/>
    <w:rsid w:val="002D794C"/>
    <w:rsid w:val="003173B9"/>
    <w:rsid w:val="00355AAF"/>
    <w:rsid w:val="00356E93"/>
    <w:rsid w:val="00414418"/>
    <w:rsid w:val="004213A6"/>
    <w:rsid w:val="00422492"/>
    <w:rsid w:val="00440286"/>
    <w:rsid w:val="00496CE3"/>
    <w:rsid w:val="004A560C"/>
    <w:rsid w:val="004B32F2"/>
    <w:rsid w:val="004D1EBE"/>
    <w:rsid w:val="00511522"/>
    <w:rsid w:val="00520299"/>
    <w:rsid w:val="00542DEA"/>
    <w:rsid w:val="005441D4"/>
    <w:rsid w:val="005A1BF5"/>
    <w:rsid w:val="005B584F"/>
    <w:rsid w:val="005D471B"/>
    <w:rsid w:val="00612746"/>
    <w:rsid w:val="0063731D"/>
    <w:rsid w:val="00656EDB"/>
    <w:rsid w:val="006B0B6C"/>
    <w:rsid w:val="006B7AE3"/>
    <w:rsid w:val="006B7B9F"/>
    <w:rsid w:val="007130F1"/>
    <w:rsid w:val="00747F44"/>
    <w:rsid w:val="00753730"/>
    <w:rsid w:val="007843A4"/>
    <w:rsid w:val="007C7129"/>
    <w:rsid w:val="007E7B62"/>
    <w:rsid w:val="008B68F5"/>
    <w:rsid w:val="008D2D3F"/>
    <w:rsid w:val="008F1531"/>
    <w:rsid w:val="008F1B95"/>
    <w:rsid w:val="00913CC8"/>
    <w:rsid w:val="009220B7"/>
    <w:rsid w:val="0094242E"/>
    <w:rsid w:val="0094500D"/>
    <w:rsid w:val="00947C5F"/>
    <w:rsid w:val="00955B27"/>
    <w:rsid w:val="009E2FE2"/>
    <w:rsid w:val="00A0236B"/>
    <w:rsid w:val="00A70680"/>
    <w:rsid w:val="00A8454E"/>
    <w:rsid w:val="00A95C94"/>
    <w:rsid w:val="00AA557E"/>
    <w:rsid w:val="00B22797"/>
    <w:rsid w:val="00B3083E"/>
    <w:rsid w:val="00B96129"/>
    <w:rsid w:val="00BD690E"/>
    <w:rsid w:val="00C03AA0"/>
    <w:rsid w:val="00C12F85"/>
    <w:rsid w:val="00C41616"/>
    <w:rsid w:val="00C64F05"/>
    <w:rsid w:val="00C807D3"/>
    <w:rsid w:val="00D0596C"/>
    <w:rsid w:val="00D10F5E"/>
    <w:rsid w:val="00D125D8"/>
    <w:rsid w:val="00D1473C"/>
    <w:rsid w:val="00D7638E"/>
    <w:rsid w:val="00DA1A18"/>
    <w:rsid w:val="00E405C6"/>
    <w:rsid w:val="00EE0674"/>
    <w:rsid w:val="00F07B38"/>
    <w:rsid w:val="00F5072E"/>
    <w:rsid w:val="00F51141"/>
    <w:rsid w:val="00F87AAA"/>
    <w:rsid w:val="00FA41C8"/>
    <w:rsid w:val="00F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2A76"/>
  <w15:chartTrackingRefBased/>
  <w15:docId w15:val="{C4CB412C-16FE-4A59-A4E0-8C4FBFA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3E"/>
    <w:pPr>
      <w:ind w:left="720"/>
      <w:contextualSpacing/>
    </w:pPr>
  </w:style>
  <w:style w:type="table" w:styleId="a4">
    <w:name w:val="Table Grid"/>
    <w:basedOn w:val="a1"/>
    <w:uiPriority w:val="39"/>
    <w:rsid w:val="00C6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5</cp:revision>
  <dcterms:created xsi:type="dcterms:W3CDTF">2024-01-25T11:15:00Z</dcterms:created>
  <dcterms:modified xsi:type="dcterms:W3CDTF">2024-01-26T08:14:00Z</dcterms:modified>
</cp:coreProperties>
</file>