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418B9" w14:textId="4F98FB17" w:rsidR="00E919F9" w:rsidRDefault="00E919F9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3AE583E3" w14:textId="5C2C2C72" w:rsidR="00E919F9" w:rsidRDefault="00E919F9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</w:p>
    <w:p w14:paraId="6A77B851" w14:textId="3C14DCB3" w:rsidR="00D528F2" w:rsidRDefault="00E919F9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14:paraId="076399EB" w14:textId="0E2477E2" w:rsidR="00D528F2" w:rsidRDefault="00D528F2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Завалишинские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 завершила свою работу</w:t>
      </w:r>
    </w:p>
    <w:p w14:paraId="7EB5C20B" w14:textId="04C98F6C" w:rsidR="00E919F9" w:rsidRPr="00647BC6" w:rsidRDefault="00E919F9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14:paraId="696B399D" w14:textId="107FB8FC" w:rsidR="003230D8" w:rsidRPr="00647BC6" w:rsidRDefault="0019611C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В период с 1</w:t>
      </w:r>
      <w:r w:rsidR="005E6AC0" w:rsidRPr="00647BC6">
        <w:rPr>
          <w:rFonts w:ascii="Times New Roman" w:hAnsi="Times New Roman" w:cs="Times New Roman"/>
          <w:sz w:val="28"/>
          <w:szCs w:val="28"/>
        </w:rPr>
        <w:t>6</w:t>
      </w:r>
      <w:r w:rsidRPr="00647BC6">
        <w:rPr>
          <w:rFonts w:ascii="Times New Roman" w:hAnsi="Times New Roman" w:cs="Times New Roman"/>
          <w:sz w:val="28"/>
          <w:szCs w:val="28"/>
        </w:rPr>
        <w:t xml:space="preserve"> по 1</w:t>
      </w:r>
      <w:r w:rsidR="005E6AC0" w:rsidRPr="00647BC6">
        <w:rPr>
          <w:rFonts w:ascii="Times New Roman" w:hAnsi="Times New Roman" w:cs="Times New Roman"/>
          <w:sz w:val="28"/>
          <w:szCs w:val="28"/>
        </w:rPr>
        <w:t>7</w:t>
      </w:r>
      <w:r w:rsidR="00E919F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47BC6">
        <w:rPr>
          <w:rFonts w:ascii="Times New Roman" w:hAnsi="Times New Roman" w:cs="Times New Roman"/>
          <w:sz w:val="28"/>
          <w:szCs w:val="28"/>
        </w:rPr>
        <w:t xml:space="preserve">в ГУАП проходила </w:t>
      </w:r>
      <w:r w:rsidR="005E6AC0" w:rsidRPr="00647B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30D8" w:rsidRPr="00647B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6AC0" w:rsidRPr="00647B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30D8" w:rsidRPr="00647BC6"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5E6AC0" w:rsidRPr="00647BC6">
        <w:rPr>
          <w:rFonts w:ascii="Times New Roman" w:hAnsi="Times New Roman" w:cs="Times New Roman"/>
          <w:sz w:val="28"/>
          <w:szCs w:val="28"/>
        </w:rPr>
        <w:t xml:space="preserve">научно-техническая </w:t>
      </w:r>
      <w:r w:rsidR="003230D8" w:rsidRPr="00647BC6">
        <w:rPr>
          <w:rFonts w:ascii="Times New Roman" w:hAnsi="Times New Roman" w:cs="Times New Roman"/>
          <w:sz w:val="28"/>
          <w:szCs w:val="28"/>
        </w:rPr>
        <w:t>конференция по электромеханике и робототехнике «</w:t>
      </w:r>
      <w:proofErr w:type="spellStart"/>
      <w:r w:rsidR="003230D8" w:rsidRPr="00647BC6">
        <w:rPr>
          <w:rFonts w:ascii="Times New Roman" w:hAnsi="Times New Roman" w:cs="Times New Roman"/>
          <w:sz w:val="28"/>
          <w:szCs w:val="28"/>
        </w:rPr>
        <w:t>Завалишинские</w:t>
      </w:r>
      <w:proofErr w:type="spellEnd"/>
      <w:r w:rsidR="003230D8" w:rsidRPr="00647BC6">
        <w:rPr>
          <w:rFonts w:ascii="Times New Roman" w:hAnsi="Times New Roman" w:cs="Times New Roman"/>
          <w:sz w:val="28"/>
          <w:szCs w:val="28"/>
        </w:rPr>
        <w:t xml:space="preserve"> чтения – 202</w:t>
      </w:r>
      <w:r w:rsidR="005E6AC0" w:rsidRPr="00647BC6">
        <w:rPr>
          <w:rFonts w:ascii="Times New Roman" w:hAnsi="Times New Roman" w:cs="Times New Roman"/>
          <w:sz w:val="28"/>
          <w:szCs w:val="28"/>
        </w:rPr>
        <w:t>4</w:t>
      </w:r>
      <w:r w:rsidR="003230D8" w:rsidRPr="00647BC6">
        <w:rPr>
          <w:rFonts w:ascii="Times New Roman" w:hAnsi="Times New Roman" w:cs="Times New Roman"/>
          <w:sz w:val="28"/>
          <w:szCs w:val="28"/>
        </w:rPr>
        <w:t>»</w:t>
      </w:r>
    </w:p>
    <w:p w14:paraId="7A973115" w14:textId="3346E47E" w:rsidR="003230D8" w:rsidRPr="00647BC6" w:rsidRDefault="00D528F2" w:rsidP="00647B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14:paraId="34FADB2F" w14:textId="4A42BE92" w:rsidR="0019611C" w:rsidRPr="00647BC6" w:rsidRDefault="00D528F2" w:rsidP="00647BC6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день конференции на 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взрослой секции были представлены доклады </w:t>
      </w:r>
      <w:r w:rsidR="005E6AC0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ведущих ученых и исследователей из 7 регионов России и Узбекистана.</w:t>
      </w:r>
    </w:p>
    <w:p w14:paraId="466711FD" w14:textId="18388F36" w:rsidR="0019611C" w:rsidRDefault="00063FEF" w:rsidP="00647BC6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 апреля проводилась молодежная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секция, на которой б</w:t>
      </w:r>
      <w:r w:rsidR="00E919F9">
        <w:rPr>
          <w:rFonts w:ascii="Times New Roman" w:hAnsi="Times New Roman" w:cs="Times New Roman"/>
          <w:color w:val="000000" w:themeColor="text1"/>
          <w:sz w:val="28"/>
          <w:szCs w:val="28"/>
        </w:rPr>
        <w:t>акалавры, специалисты и магистранты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представляли свои исследовательские проекты по тематикам конференции в формате</w:t>
      </w:r>
      <w:r w:rsidR="0020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стендовых докладов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4EB8D7C" w14:textId="2778ED66" w:rsidR="0056392B" w:rsidRPr="0056392B" w:rsidRDefault="0056392B" w:rsidP="005639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меня конференция стала стартом в научной деятельности – до этого я еще не публиковал статьи. Тема моего исследования св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язана с машинным обучением и искусственным интеллектом в бизнес-аналитике, рассматривал тенденции и возможности</w:t>
      </w:r>
      <w:r w:rsidR="00203386">
        <w:rPr>
          <w:rFonts w:ascii="Times New Roman" w:hAnsi="Times New Roman" w:cs="Times New Roman"/>
          <w:sz w:val="28"/>
          <w:szCs w:val="28"/>
        </w:rPr>
        <w:t xml:space="preserve"> применения данных технологий</w:t>
      </w:r>
      <w:r>
        <w:rPr>
          <w:rFonts w:ascii="Times New Roman" w:hAnsi="Times New Roman" w:cs="Times New Roman"/>
          <w:sz w:val="28"/>
          <w:szCs w:val="28"/>
        </w:rPr>
        <w:t>. Я надеюсь, что участие в конференции поможет мне получить дополнительные баллы при поступлении в магистра</w:t>
      </w:r>
      <w:r w:rsidR="0089589F">
        <w:rPr>
          <w:rFonts w:ascii="Times New Roman" w:hAnsi="Times New Roman" w:cs="Times New Roman"/>
          <w:sz w:val="28"/>
          <w:szCs w:val="28"/>
        </w:rPr>
        <w:t xml:space="preserve">туру, – отметил студент 4 курса ГУАП </w:t>
      </w:r>
      <w:r>
        <w:rPr>
          <w:rFonts w:ascii="Times New Roman" w:hAnsi="Times New Roman" w:cs="Times New Roman"/>
          <w:sz w:val="28"/>
          <w:szCs w:val="28"/>
        </w:rPr>
        <w:t>Константин Копытов.</w:t>
      </w:r>
    </w:p>
    <w:p w14:paraId="579013BD" w14:textId="728E618C" w:rsidR="00B8601E" w:rsidRDefault="00203386" w:rsidP="00647BC6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="000E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E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олодёжной секции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состоялся интеллектуальный конкурс «Энергия успеха», участниками которого стали </w:t>
      </w:r>
      <w:r w:rsidR="00FB4BED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школьника </w:t>
      </w:r>
      <w:r w:rsidR="00FB4BED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классов из </w:t>
      </w:r>
      <w:r w:rsidR="00985065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4BED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учреждений</w:t>
      </w:r>
      <w:r w:rsidR="00063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Санкт-Петербурга. Они проходили </w:t>
      </w:r>
      <w:r w:rsidR="000E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профориентацию 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Политехническом классе ГУАП. </w:t>
      </w:r>
      <w:r w:rsidR="005E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магистрантов Института </w:t>
      </w:r>
      <w:proofErr w:type="spellStart"/>
      <w:r w:rsidR="005E1372">
        <w:rPr>
          <w:rFonts w:ascii="Times New Roman" w:hAnsi="Times New Roman" w:cs="Times New Roman"/>
          <w:color w:val="000000" w:themeColor="text1"/>
          <w:sz w:val="28"/>
          <w:szCs w:val="28"/>
        </w:rPr>
        <w:t>киберфизических</w:t>
      </w:r>
      <w:proofErr w:type="spellEnd"/>
      <w:r w:rsidR="005E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ребята </w:t>
      </w:r>
      <w:r w:rsidR="0019611C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подготовили проекты и статьи, вошедшие в сборник докладов молодёжной секции. </w:t>
      </w:r>
    </w:p>
    <w:p w14:paraId="60052FB5" w14:textId="73231795" w:rsidR="00B8601E" w:rsidRPr="00B8601E" w:rsidRDefault="00B8601E" w:rsidP="00B860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Мой проект посвящен защите канала связей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-технологий. Кураторы мне помогали на протяжении двух месяцев – была слаженная работа, совместный поиск информации. В будущем я хочу поступить в ГУАП, поэтому участие в </w:t>
      </w:r>
      <w:r w:rsidR="00203386">
        <w:rPr>
          <w:rFonts w:ascii="Times New Roman" w:hAnsi="Times New Roman" w:cs="Times New Roman"/>
          <w:sz w:val="28"/>
          <w:szCs w:val="28"/>
        </w:rPr>
        <w:t xml:space="preserve">интеллектуальном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«Энергия успеха» – отличный способ раскрыть свои способности, узнать много нового об университете и </w:t>
      </w:r>
      <w:r w:rsidR="002033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03386">
        <w:rPr>
          <w:rFonts w:ascii="Times New Roman" w:hAnsi="Times New Roman" w:cs="Times New Roman"/>
          <w:sz w:val="28"/>
          <w:szCs w:val="28"/>
        </w:rPr>
        <w:t>ать с реальными</w:t>
      </w:r>
      <w:r>
        <w:rPr>
          <w:rFonts w:ascii="Times New Roman" w:hAnsi="Times New Roman" w:cs="Times New Roman"/>
          <w:sz w:val="28"/>
          <w:szCs w:val="28"/>
        </w:rPr>
        <w:t xml:space="preserve"> проектами, – поделился учащийся школы </w:t>
      </w:r>
      <w:r w:rsidR="000E1047">
        <w:rPr>
          <w:rFonts w:ascii="Times New Roman" w:hAnsi="Times New Roman" w:cs="Times New Roman"/>
          <w:sz w:val="28"/>
          <w:szCs w:val="28"/>
        </w:rPr>
        <w:t>№</w:t>
      </w:r>
      <w:r w:rsidR="0020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693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DAFEB1" w14:textId="4D520E8E" w:rsidR="0019611C" w:rsidRPr="00647BC6" w:rsidRDefault="0019611C" w:rsidP="00647BC6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Постерные</w:t>
      </w:r>
      <w:proofErr w:type="spellEnd"/>
      <w:r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доклады </w:t>
      </w:r>
      <w:r w:rsidR="001A0011"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647BC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представили по следующим тематикам:</w:t>
      </w:r>
    </w:p>
    <w:p w14:paraId="0A388886" w14:textId="278A4C4C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Беспилотные авиационные системы</w:t>
      </w:r>
      <w:r w:rsidR="006C66C7" w:rsidRPr="00647BC6">
        <w:rPr>
          <w:color w:val="000000" w:themeColor="text1"/>
          <w:sz w:val="28"/>
          <w:szCs w:val="28"/>
        </w:rPr>
        <w:t>;</w:t>
      </w:r>
    </w:p>
    <w:p w14:paraId="78F0590E" w14:textId="7F9DD852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Инновационные технологии в электромеханике и энергетике</w:t>
      </w:r>
      <w:r w:rsidR="006C66C7" w:rsidRPr="00647BC6">
        <w:rPr>
          <w:color w:val="000000" w:themeColor="text1"/>
          <w:sz w:val="28"/>
          <w:szCs w:val="28"/>
        </w:rPr>
        <w:t>;</w:t>
      </w:r>
    </w:p>
    <w:p w14:paraId="200C3A93" w14:textId="6580C463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Интернет вещей</w:t>
      </w:r>
      <w:r w:rsidR="006C66C7" w:rsidRPr="00647BC6">
        <w:rPr>
          <w:color w:val="000000" w:themeColor="text1"/>
          <w:sz w:val="28"/>
          <w:szCs w:val="28"/>
        </w:rPr>
        <w:t>;</w:t>
      </w:r>
    </w:p>
    <w:p w14:paraId="68B15F95" w14:textId="17FAFAE2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/>
        <w:jc w:val="both"/>
        <w:rPr>
          <w:color w:val="000000" w:themeColor="text1"/>
          <w:sz w:val="28"/>
          <w:szCs w:val="28"/>
        </w:rPr>
      </w:pPr>
      <w:proofErr w:type="spellStart"/>
      <w:r w:rsidRPr="00647BC6">
        <w:rPr>
          <w:color w:val="000000" w:themeColor="text1"/>
          <w:sz w:val="28"/>
          <w:szCs w:val="28"/>
        </w:rPr>
        <w:t>Кибербезопасность</w:t>
      </w:r>
      <w:proofErr w:type="spellEnd"/>
      <w:r w:rsidR="006C66C7" w:rsidRPr="00647BC6">
        <w:rPr>
          <w:color w:val="000000" w:themeColor="text1"/>
          <w:sz w:val="28"/>
          <w:szCs w:val="28"/>
        </w:rPr>
        <w:t>;</w:t>
      </w:r>
    </w:p>
    <w:p w14:paraId="77ACD2FB" w14:textId="12777FAE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Машинное обучение и искусственный интеллект</w:t>
      </w:r>
      <w:r w:rsidR="006C66C7" w:rsidRPr="00647BC6">
        <w:rPr>
          <w:color w:val="000000" w:themeColor="text1"/>
          <w:sz w:val="28"/>
          <w:szCs w:val="28"/>
        </w:rPr>
        <w:t>;</w:t>
      </w:r>
    </w:p>
    <w:p w14:paraId="37955A95" w14:textId="0D69E5F2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/>
        <w:jc w:val="both"/>
        <w:rPr>
          <w:color w:val="000000" w:themeColor="text1"/>
          <w:sz w:val="28"/>
          <w:szCs w:val="28"/>
        </w:rPr>
      </w:pPr>
      <w:proofErr w:type="spellStart"/>
      <w:r w:rsidRPr="00647BC6">
        <w:rPr>
          <w:color w:val="000000" w:themeColor="text1"/>
          <w:sz w:val="28"/>
          <w:szCs w:val="28"/>
        </w:rPr>
        <w:t>Мехатронные</w:t>
      </w:r>
      <w:proofErr w:type="spellEnd"/>
      <w:r w:rsidRPr="00647BC6">
        <w:rPr>
          <w:color w:val="000000" w:themeColor="text1"/>
          <w:sz w:val="28"/>
          <w:szCs w:val="28"/>
        </w:rPr>
        <w:t xml:space="preserve"> и робототехнические системы</w:t>
      </w:r>
      <w:r w:rsidR="006C66C7" w:rsidRPr="00647BC6">
        <w:rPr>
          <w:color w:val="000000" w:themeColor="text1"/>
          <w:sz w:val="28"/>
          <w:szCs w:val="28"/>
        </w:rPr>
        <w:t>;</w:t>
      </w:r>
    </w:p>
    <w:p w14:paraId="00F542EB" w14:textId="32A71D14" w:rsidR="00FB4BED" w:rsidRPr="00647BC6" w:rsidRDefault="00FB4BED" w:rsidP="00647BC6">
      <w:pPr>
        <w:pStyle w:val="a3"/>
        <w:numPr>
          <w:ilvl w:val="0"/>
          <w:numId w:val="8"/>
        </w:numPr>
        <w:spacing w:before="240" w:beforeAutospacing="0" w:after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Современные инженерные системы</w:t>
      </w:r>
      <w:r w:rsidR="006C66C7" w:rsidRPr="00647BC6">
        <w:rPr>
          <w:color w:val="000000" w:themeColor="text1"/>
          <w:sz w:val="28"/>
          <w:szCs w:val="28"/>
        </w:rPr>
        <w:t>;</w:t>
      </w:r>
    </w:p>
    <w:p w14:paraId="3FD5FA18" w14:textId="2B45AAB5" w:rsidR="001A0011" w:rsidRPr="00647BC6" w:rsidRDefault="001A0011" w:rsidP="00647BC6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 xml:space="preserve">Доклады участников </w:t>
      </w:r>
      <w:r w:rsidR="006C66C7" w:rsidRPr="00647BC6">
        <w:rPr>
          <w:color w:val="000000" w:themeColor="text1"/>
          <w:sz w:val="28"/>
          <w:szCs w:val="28"/>
        </w:rPr>
        <w:t xml:space="preserve">конференции </w:t>
      </w:r>
      <w:r w:rsidR="00203386">
        <w:rPr>
          <w:color w:val="000000" w:themeColor="text1"/>
          <w:sz w:val="28"/>
          <w:szCs w:val="28"/>
        </w:rPr>
        <w:t>«</w:t>
      </w:r>
      <w:proofErr w:type="spellStart"/>
      <w:r w:rsidR="00203386">
        <w:rPr>
          <w:color w:val="000000" w:themeColor="text1"/>
          <w:sz w:val="28"/>
          <w:szCs w:val="28"/>
        </w:rPr>
        <w:t>Завалишинские</w:t>
      </w:r>
      <w:proofErr w:type="spellEnd"/>
      <w:r w:rsidR="00203386">
        <w:rPr>
          <w:color w:val="000000" w:themeColor="text1"/>
          <w:sz w:val="28"/>
          <w:szCs w:val="28"/>
        </w:rPr>
        <w:t xml:space="preserve"> чтения 2024» </w:t>
      </w:r>
      <w:r w:rsidRPr="00647BC6">
        <w:rPr>
          <w:color w:val="000000" w:themeColor="text1"/>
          <w:sz w:val="28"/>
          <w:szCs w:val="28"/>
        </w:rPr>
        <w:t xml:space="preserve">будут опубликованы в следующих сборниках: </w:t>
      </w:r>
    </w:p>
    <w:p w14:paraId="70115D60" w14:textId="74EFCA0F" w:rsidR="001A0011" w:rsidRPr="00647BC6" w:rsidRDefault="001A0011" w:rsidP="00647BC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24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на русском языке в сборнике молодёжной секции конференции (издание с ISBN);</w:t>
      </w:r>
    </w:p>
    <w:p w14:paraId="653829E7" w14:textId="2E27A4CD" w:rsidR="001A0011" w:rsidRPr="00647BC6" w:rsidRDefault="001A0011" w:rsidP="00647BC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24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на русском языке в сборнике взрослой секции конференции с индексацией в РИНЦ;</w:t>
      </w:r>
    </w:p>
    <w:p w14:paraId="36AC70D7" w14:textId="41EA0FFC" w:rsidR="001A0011" w:rsidRPr="00647BC6" w:rsidRDefault="001A0011" w:rsidP="00647BC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24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>на русском языке в научном журнале «Инновационное приборостроение» с индексацией в РИНЦ;</w:t>
      </w:r>
    </w:p>
    <w:p w14:paraId="391F5A06" w14:textId="7367D6EF" w:rsidR="001A0011" w:rsidRPr="00647BC6" w:rsidRDefault="001A0011" w:rsidP="00647BC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24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647BC6">
        <w:rPr>
          <w:color w:val="000000" w:themeColor="text1"/>
          <w:sz w:val="28"/>
          <w:szCs w:val="28"/>
        </w:rPr>
        <w:t xml:space="preserve">на английском языке в сборнике AIP </w:t>
      </w:r>
      <w:proofErr w:type="spellStart"/>
      <w:r w:rsidRPr="00647BC6">
        <w:rPr>
          <w:color w:val="000000" w:themeColor="text1"/>
          <w:sz w:val="28"/>
          <w:szCs w:val="28"/>
        </w:rPr>
        <w:t>Conference</w:t>
      </w:r>
      <w:proofErr w:type="spellEnd"/>
      <w:r w:rsidRPr="00647BC6">
        <w:rPr>
          <w:color w:val="000000" w:themeColor="text1"/>
          <w:sz w:val="28"/>
          <w:szCs w:val="28"/>
        </w:rPr>
        <w:t xml:space="preserve"> </w:t>
      </w:r>
      <w:proofErr w:type="spellStart"/>
      <w:r w:rsidRPr="00647BC6">
        <w:rPr>
          <w:color w:val="000000" w:themeColor="text1"/>
          <w:sz w:val="28"/>
          <w:szCs w:val="28"/>
        </w:rPr>
        <w:t>Proceedings</w:t>
      </w:r>
      <w:proofErr w:type="spellEnd"/>
      <w:r w:rsidRPr="00647BC6">
        <w:rPr>
          <w:color w:val="000000" w:themeColor="text1"/>
          <w:sz w:val="28"/>
          <w:szCs w:val="28"/>
        </w:rPr>
        <w:t xml:space="preserve"> с индексацией в SCOPUS. </w:t>
      </w:r>
    </w:p>
    <w:p w14:paraId="139BA6FD" w14:textId="4FD03F70" w:rsidR="005E1372" w:rsidRDefault="005E1372" w:rsidP="00647BC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Организационный комитет выразил благодарность всем участникам </w:t>
      </w:r>
      <w:r w:rsidR="001A0011" w:rsidRPr="00647BC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ключевым докладчикам</w:t>
      </w:r>
      <w:r w:rsidR="001A0011" w:rsidRPr="00647BC6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 xml:space="preserve"> интересные и актуальные работы. Следующий год станет юбилейным для конференции «</w:t>
      </w:r>
      <w:proofErr w:type="spellStart"/>
      <w:r>
        <w:rPr>
          <w:color w:val="000000" w:themeColor="text1"/>
          <w:sz w:val="28"/>
          <w:szCs w:val="28"/>
        </w:rPr>
        <w:t>Завалишинские</w:t>
      </w:r>
      <w:proofErr w:type="spellEnd"/>
      <w:r>
        <w:rPr>
          <w:color w:val="000000" w:themeColor="text1"/>
          <w:sz w:val="28"/>
          <w:szCs w:val="28"/>
        </w:rPr>
        <w:t xml:space="preserve"> чтения» – ее проведут в двадцатый раз.</w:t>
      </w:r>
    </w:p>
    <w:p w14:paraId="5B071530" w14:textId="47234471" w:rsidR="00647BC6" w:rsidRPr="00B8601E" w:rsidRDefault="005E1372" w:rsidP="00B8601E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Напоминаем, что сайт конференции доступен в двух языках: </w:t>
      </w:r>
      <w:hyperlink r:id="rId6" w:history="1">
        <w:r w:rsidRPr="005E1372">
          <w:rPr>
            <w:rStyle w:val="a4"/>
            <w:sz w:val="28"/>
            <w:szCs w:val="28"/>
          </w:rPr>
          <w:t>русском</w:t>
        </w:r>
      </w:hyperlink>
      <w:r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5E1372">
          <w:rPr>
            <w:rStyle w:val="a4"/>
            <w:sz w:val="28"/>
            <w:szCs w:val="28"/>
          </w:rPr>
          <w:t>английском</w:t>
        </w:r>
      </w:hyperlink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Фото</w:t>
      </w:r>
      <w:r w:rsidR="00B8601E">
        <w:rPr>
          <w:sz w:val="28"/>
          <w:szCs w:val="28"/>
        </w:rPr>
        <w:t xml:space="preserve">материалы второго дня </w:t>
      </w:r>
      <w:r>
        <w:rPr>
          <w:sz w:val="28"/>
          <w:szCs w:val="28"/>
        </w:rPr>
        <w:t xml:space="preserve">доступны </w:t>
      </w:r>
      <w:hyperlink r:id="rId8" w:history="1">
        <w:r w:rsidR="001F1294" w:rsidRPr="00B8601E">
          <w:rPr>
            <w:rStyle w:val="a4"/>
            <w:sz w:val="28"/>
            <w:szCs w:val="28"/>
          </w:rPr>
          <w:t>по ссылке</w:t>
        </w:r>
      </w:hyperlink>
      <w:r w:rsidR="001F1294" w:rsidRPr="005E1372">
        <w:rPr>
          <w:sz w:val="28"/>
          <w:szCs w:val="28"/>
        </w:rPr>
        <w:t>.</w:t>
      </w:r>
    </w:p>
    <w:p w14:paraId="6773A826" w14:textId="5570CCF5" w:rsidR="00647BC6" w:rsidRDefault="00647BC6" w:rsidP="00647B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3C87D" w14:textId="77777777" w:rsidR="00647BC6" w:rsidRDefault="00647BC6" w:rsidP="00647B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FF77C" w14:textId="6E4C2684" w:rsidR="00262890" w:rsidRDefault="00262890" w:rsidP="00647B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A59DF" w14:textId="2D977809" w:rsidR="00647BC6" w:rsidRPr="00647BC6" w:rsidRDefault="00647BC6" w:rsidP="00647B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BC6" w:rsidRPr="0064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9FB"/>
    <w:multiLevelType w:val="multilevel"/>
    <w:tmpl w:val="629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67A78"/>
    <w:multiLevelType w:val="multilevel"/>
    <w:tmpl w:val="628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66B32"/>
    <w:multiLevelType w:val="multilevel"/>
    <w:tmpl w:val="3A9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11C51"/>
    <w:multiLevelType w:val="hybridMultilevel"/>
    <w:tmpl w:val="FF1A0D5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536E7893"/>
    <w:multiLevelType w:val="hybridMultilevel"/>
    <w:tmpl w:val="E1480E0C"/>
    <w:lvl w:ilvl="0" w:tplc="236E9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7C2526"/>
    <w:multiLevelType w:val="multilevel"/>
    <w:tmpl w:val="AB62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54B23"/>
    <w:multiLevelType w:val="hybridMultilevel"/>
    <w:tmpl w:val="1E028C46"/>
    <w:lvl w:ilvl="0" w:tplc="236E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9047D"/>
    <w:multiLevelType w:val="hybridMultilevel"/>
    <w:tmpl w:val="A680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4D"/>
    <w:rsid w:val="00063FEF"/>
    <w:rsid w:val="000E1047"/>
    <w:rsid w:val="0019611C"/>
    <w:rsid w:val="001A0011"/>
    <w:rsid w:val="001B34A6"/>
    <w:rsid w:val="001F1294"/>
    <w:rsid w:val="00203386"/>
    <w:rsid w:val="00247887"/>
    <w:rsid w:val="00262890"/>
    <w:rsid w:val="00297DB5"/>
    <w:rsid w:val="003177A7"/>
    <w:rsid w:val="003230D8"/>
    <w:rsid w:val="003545C5"/>
    <w:rsid w:val="004F4A35"/>
    <w:rsid w:val="0056392B"/>
    <w:rsid w:val="0058165A"/>
    <w:rsid w:val="005A4994"/>
    <w:rsid w:val="005A7127"/>
    <w:rsid w:val="005E1372"/>
    <w:rsid w:val="005E2980"/>
    <w:rsid w:val="005E6AC0"/>
    <w:rsid w:val="00621523"/>
    <w:rsid w:val="00621603"/>
    <w:rsid w:val="00647BC6"/>
    <w:rsid w:val="006C66C7"/>
    <w:rsid w:val="0074545A"/>
    <w:rsid w:val="00806198"/>
    <w:rsid w:val="008475F9"/>
    <w:rsid w:val="0089589F"/>
    <w:rsid w:val="009122F2"/>
    <w:rsid w:val="00985065"/>
    <w:rsid w:val="00A2104D"/>
    <w:rsid w:val="00B5387F"/>
    <w:rsid w:val="00B8601E"/>
    <w:rsid w:val="00CB642D"/>
    <w:rsid w:val="00D528F2"/>
    <w:rsid w:val="00D674C5"/>
    <w:rsid w:val="00E42C7A"/>
    <w:rsid w:val="00E5571A"/>
    <w:rsid w:val="00E919F9"/>
    <w:rsid w:val="00EC46C4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0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1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642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E13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1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642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E1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LQeMx2jlDQ6m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uap.ru/en/zav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ap.ru/zavre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Татьяна</cp:lastModifiedBy>
  <cp:revision>3</cp:revision>
  <dcterms:created xsi:type="dcterms:W3CDTF">2024-04-18T12:43:00Z</dcterms:created>
  <dcterms:modified xsi:type="dcterms:W3CDTF">2024-04-18T13:22:00Z</dcterms:modified>
</cp:coreProperties>
</file>