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Default="00EE0D5F">
      <w:bookmarkStart w:id="0" w:name="_GoBack"/>
      <w:bookmarkEnd w:id="0"/>
      <w:r>
        <w:t>24 апреля</w:t>
      </w:r>
    </w:p>
    <w:p w:rsidR="00EE0D5F" w:rsidRPr="004F7312" w:rsidRDefault="00EE0D5F" w:rsidP="00EE0D5F">
      <w:pPr>
        <w:rPr>
          <w:rFonts w:ascii="Times New Roman" w:hAnsi="Times New Roman" w:cs="Times New Roman"/>
          <w:i/>
          <w:sz w:val="28"/>
          <w:szCs w:val="28"/>
        </w:rPr>
      </w:pPr>
      <w:r w:rsidRPr="004F7312">
        <w:rPr>
          <w:rFonts w:ascii="Times New Roman" w:hAnsi="Times New Roman" w:cs="Times New Roman"/>
          <w:i/>
          <w:sz w:val="28"/>
          <w:szCs w:val="28"/>
        </w:rPr>
        <w:t>Заголовок</w:t>
      </w:r>
    </w:p>
    <w:p w:rsidR="00EE0D5F" w:rsidRPr="00DE48EE" w:rsidRDefault="00EE0D5F" w:rsidP="00EE0D5F">
      <w:pPr>
        <w:jc w:val="both"/>
        <w:rPr>
          <w:b/>
        </w:rPr>
      </w:pPr>
      <w:r w:rsidRPr="00DE48EE">
        <w:rPr>
          <w:b/>
        </w:rPr>
        <w:t>В ГУАП впервые проведена студенческая олимпиада</w:t>
      </w:r>
      <w:r w:rsidR="00D54D91">
        <w:rPr>
          <w:b/>
        </w:rPr>
        <w:t xml:space="preserve"> </w:t>
      </w:r>
      <w:r w:rsidR="00542A14">
        <w:rPr>
          <w:b/>
        </w:rPr>
        <w:t>«</w:t>
      </w:r>
      <w:r w:rsidR="00D54D91">
        <w:rPr>
          <w:b/>
        </w:rPr>
        <w:t>А</w:t>
      </w:r>
      <w:r w:rsidRPr="00DE48EE">
        <w:rPr>
          <w:b/>
        </w:rPr>
        <w:t>эрок</w:t>
      </w:r>
      <w:r>
        <w:rPr>
          <w:b/>
        </w:rPr>
        <w:t>осмическое приборостроение»</w:t>
      </w:r>
    </w:p>
    <w:p w:rsidR="00EE0D5F" w:rsidRDefault="00EE0D5F" w:rsidP="00EE0D5F">
      <w:pPr>
        <w:rPr>
          <w:rFonts w:ascii="Times New Roman" w:hAnsi="Times New Roman" w:cs="Times New Roman"/>
          <w:i/>
          <w:sz w:val="28"/>
          <w:szCs w:val="28"/>
        </w:rPr>
      </w:pPr>
      <w:r w:rsidRPr="00EE343A">
        <w:rPr>
          <w:rFonts w:ascii="Times New Roman" w:hAnsi="Times New Roman" w:cs="Times New Roman"/>
          <w:i/>
          <w:sz w:val="28"/>
          <w:szCs w:val="28"/>
        </w:rPr>
        <w:t>Анонс</w:t>
      </w:r>
    </w:p>
    <w:p w:rsidR="00EE0D5F" w:rsidRDefault="00EE0D5F">
      <w:r>
        <w:t xml:space="preserve">24 апреля в ГУАП состоялась очная олимпиада среди </w:t>
      </w:r>
      <w:r w:rsidR="00542A14">
        <w:t>студентов ГУАП</w:t>
      </w:r>
      <w:r>
        <w:t xml:space="preserve"> по </w:t>
      </w:r>
      <w:r w:rsidR="00542A14">
        <w:t>направлению подготовки</w:t>
      </w:r>
      <w:r w:rsidRPr="00081391">
        <w:t xml:space="preserve">12.03.01 </w:t>
      </w:r>
      <w:r>
        <w:t>«Приборостроение»</w:t>
      </w:r>
    </w:p>
    <w:p w:rsidR="00EE0D5F" w:rsidRDefault="00EE0D5F" w:rsidP="00EE0D5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Текст</w:t>
      </w:r>
    </w:p>
    <w:p w:rsidR="00EE0D5F" w:rsidRPr="00EE0D5F" w:rsidRDefault="00D54D91" w:rsidP="00D54D91">
      <w:pPr>
        <w:jc w:val="both"/>
      </w:pPr>
      <w:r>
        <w:t>П</w:t>
      </w:r>
      <w:r w:rsidR="00EE0D5F">
        <w:t xml:space="preserve">ервая очная олимпиада </w:t>
      </w:r>
      <w:r>
        <w:rPr>
          <w:b/>
        </w:rPr>
        <w:t>«А</w:t>
      </w:r>
      <w:r w:rsidRPr="00DE48EE">
        <w:rPr>
          <w:b/>
        </w:rPr>
        <w:t>эрок</w:t>
      </w:r>
      <w:r>
        <w:rPr>
          <w:b/>
        </w:rPr>
        <w:t xml:space="preserve">осмическое приборостроение» </w:t>
      </w:r>
      <w:r>
        <w:t xml:space="preserve">стала результатом модернизации образовательных программ на кафедре аэрокосмических измерительно-вычислительных комплексов в соответствии с современными требованиями к подготовке студентов для предприятий ГК «Роскосмос». Участниками стали </w:t>
      </w:r>
      <w:r w:rsidR="00EE0D5F">
        <w:t>студент</w:t>
      </w:r>
      <w:r>
        <w:t>ы</w:t>
      </w:r>
      <w:r w:rsidR="00EE0D5F">
        <w:t xml:space="preserve"> 3 и 4 курса направления </w:t>
      </w:r>
      <w:r w:rsidR="00542A14">
        <w:t>подготовки 12.03.01</w:t>
      </w:r>
      <w:r w:rsidR="00EE0D5F">
        <w:t xml:space="preserve"> «Приборостроение»</w:t>
      </w:r>
      <w:r>
        <w:t>.</w:t>
      </w:r>
      <w:r w:rsidR="00EE0D5F">
        <w:t xml:space="preserve"> </w:t>
      </w:r>
      <w:r w:rsidR="00542A14">
        <w:t>В</w:t>
      </w:r>
      <w:r w:rsidR="00EE0D5F">
        <w:t xml:space="preserve"> личном зачете </w:t>
      </w:r>
      <w:r w:rsidR="00542A14">
        <w:t xml:space="preserve">участвовали </w:t>
      </w:r>
      <w:r w:rsidR="00EE0D5F">
        <w:t xml:space="preserve">23 студента. </w:t>
      </w:r>
      <w:r>
        <w:t>Санкт-Петербургский государственный университет аэрокосмического приборостроения является б</w:t>
      </w:r>
      <w:r w:rsidR="00EE0D5F">
        <w:t xml:space="preserve">азовым </w:t>
      </w:r>
      <w:r w:rsidR="00542A14">
        <w:t>вузом по</w:t>
      </w:r>
      <w:r w:rsidR="00EE0D5F">
        <w:t xml:space="preserve"> проведению </w:t>
      </w:r>
      <w:r>
        <w:t xml:space="preserve">данной </w:t>
      </w:r>
      <w:r w:rsidR="00EE0D5F">
        <w:t>олимпиады</w:t>
      </w:r>
      <w:r>
        <w:t>.</w:t>
      </w:r>
    </w:p>
    <w:p w:rsidR="00EE0D5F" w:rsidRDefault="00EE0D5F" w:rsidP="00EE0D5F">
      <w:pPr>
        <w:jc w:val="both"/>
      </w:pPr>
      <w:r>
        <w:t xml:space="preserve">Участникам было предложено выполнить </w:t>
      </w:r>
      <w:r w:rsidR="00D54D91">
        <w:t>три</w:t>
      </w:r>
      <w:r>
        <w:t xml:space="preserve"> расчетных задания и одну практическую работу по созданию</w:t>
      </w:r>
      <w:r w:rsidR="00D54D91">
        <w:t xml:space="preserve"> </w:t>
      </w:r>
      <w:r>
        <w:t xml:space="preserve">завершенного проекта виртуального прибора. Задания составлены на основе учебных дисциплин, </w:t>
      </w:r>
      <w:r w:rsidR="00D54D91">
        <w:t>но</w:t>
      </w:r>
      <w:r>
        <w:t xml:space="preserve"> в них были использованы дополнительные элементы, позволяющие более полно раскрыть творческий потенциал студентов. </w:t>
      </w:r>
      <w:r w:rsidR="00D54D91">
        <w:t>Задания были</w:t>
      </w:r>
      <w:r w:rsidR="00542A14">
        <w:t xml:space="preserve"> ориентированы </w:t>
      </w:r>
      <w:r>
        <w:t xml:space="preserve">не столько </w:t>
      </w:r>
      <w:r w:rsidR="00542A14">
        <w:t>на совокупность</w:t>
      </w:r>
      <w:r>
        <w:t xml:space="preserve"> изученных материалов, сколько на оригинальность мышления участника, позволяющего решить учебные и </w:t>
      </w:r>
      <w:r w:rsidR="00542A14">
        <w:t>исследовательские задачи</w:t>
      </w:r>
      <w:r>
        <w:t xml:space="preserve">. </w:t>
      </w:r>
    </w:p>
    <w:p w:rsidR="00EE0D5F" w:rsidRPr="00542A14" w:rsidRDefault="00D54D91" w:rsidP="00EE0D5F">
      <w:pPr>
        <w:jc w:val="both"/>
      </w:pPr>
      <w:r>
        <w:rPr>
          <w:i/>
        </w:rPr>
        <w:t xml:space="preserve">– </w:t>
      </w:r>
      <w:r w:rsidR="00EE0D5F" w:rsidRPr="00EE0D5F">
        <w:rPr>
          <w:i/>
        </w:rPr>
        <w:t xml:space="preserve">Организация и проведение олимпиады “Аэрокосмическое приборостроение – 2024” является важным событием в жизни нашего университета, который исторически создавался для того, чтобы готовить специалистов именно этого направления. В последние годы существенно возросла </w:t>
      </w:r>
      <w:r w:rsidR="00542A14" w:rsidRPr="00EE0D5F">
        <w:rPr>
          <w:i/>
        </w:rPr>
        <w:t>потребность в</w:t>
      </w:r>
      <w:r w:rsidR="00EE0D5F" w:rsidRPr="00EE0D5F">
        <w:rPr>
          <w:i/>
        </w:rPr>
        <w:t xml:space="preserve"> высококвалифицированных кадрах по приборостроению для отечественных научных и производственных организаций как в аэрокосмической сфере, так и для других отраслей (машиностроение, транспорт, энергетика, медицина и т.д.). Поэтому очень важно усиливать подготовку специалистов, чему в значительной степени должна способствовать олимпиада. “Аэрокосмическое приборостроение – 2024” стала первой подобной олимпиадой в России. Мы надеемся, что ее успешное проведение будет способствовать тому, что в следующем году в ней примут студенты не только студенты института аэрокосмических приборов и систем ГУАП, но и других подразделений и </w:t>
      </w:r>
      <w:r>
        <w:rPr>
          <w:i/>
        </w:rPr>
        <w:t>у</w:t>
      </w:r>
      <w:r w:rsidR="00EE0D5F" w:rsidRPr="00EE0D5F">
        <w:rPr>
          <w:i/>
        </w:rPr>
        <w:t xml:space="preserve">ниверситетов, </w:t>
      </w:r>
      <w:r>
        <w:rPr>
          <w:i/>
        </w:rPr>
        <w:t>– прокомментировал</w:t>
      </w:r>
      <w:r w:rsidR="00EE0D5F">
        <w:rPr>
          <w:i/>
        </w:rPr>
        <w:t xml:space="preserve"> </w:t>
      </w:r>
      <w:r w:rsidR="00EE0D5F">
        <w:t xml:space="preserve">директор института аэрокосмических приборов и систем </w:t>
      </w:r>
      <w:r>
        <w:t xml:space="preserve">Николай </w:t>
      </w:r>
      <w:r w:rsidR="00EE0D5F">
        <w:t>Майоров</w:t>
      </w:r>
      <w:r w:rsidR="00542A14" w:rsidRPr="00542A14">
        <w:t>.</w:t>
      </w:r>
    </w:p>
    <w:p w:rsidR="00542A14" w:rsidRDefault="00EE0D5F" w:rsidP="00EE0D5F">
      <w:pPr>
        <w:jc w:val="both"/>
      </w:pPr>
      <w:r>
        <w:t xml:space="preserve">Деканат института аэрокосмических приборов и систем благодарит организационный комитет </w:t>
      </w:r>
      <w:r w:rsidR="00D54D91">
        <w:t>о</w:t>
      </w:r>
      <w:r>
        <w:t>лимпиады</w:t>
      </w:r>
      <w:r w:rsidRPr="00EE0D5F">
        <w:t xml:space="preserve">, </w:t>
      </w:r>
      <w:r>
        <w:t>сотрудников кафедры аэрокосмических измерительно-вычислительных комплексов</w:t>
      </w:r>
      <w:r w:rsidRPr="00EE0D5F">
        <w:t xml:space="preserve">, </w:t>
      </w:r>
      <w:r>
        <w:t>приглашенных экспертов</w:t>
      </w:r>
      <w:r w:rsidRPr="00EE0D5F">
        <w:t xml:space="preserve">, </w:t>
      </w:r>
      <w:r>
        <w:t>участвующих в создании и экспертизе работ</w:t>
      </w:r>
      <w:r w:rsidR="00542A14" w:rsidRPr="00542A14">
        <w:t>.</w:t>
      </w:r>
    </w:p>
    <w:p w:rsidR="00EE0D5F" w:rsidRPr="00EE0D5F" w:rsidRDefault="00542A14" w:rsidP="00EE0D5F">
      <w:pPr>
        <w:jc w:val="both"/>
      </w:pPr>
      <w:r>
        <w:t xml:space="preserve">Участникам первой </w:t>
      </w:r>
      <w:r w:rsidR="00D54D91">
        <w:t>о</w:t>
      </w:r>
      <w:r>
        <w:t>лимпиады «Приборостроение» мы желаем только положительных результатов и новых успехов!</w:t>
      </w:r>
    </w:p>
    <w:p w:rsidR="00EE0D5F" w:rsidRDefault="00EE0D5F"/>
    <w:sectPr w:rsidR="00EE0D5F" w:rsidSect="0050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5F"/>
    <w:rsid w:val="0050349E"/>
    <w:rsid w:val="00542A14"/>
    <w:rsid w:val="006B064F"/>
    <w:rsid w:val="00C87647"/>
    <w:rsid w:val="00D54D91"/>
    <w:rsid w:val="00ED7099"/>
    <w:rsid w:val="00EE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D6B23-563C-46EF-874A-01B86D12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49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D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E0D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2024-04-25T09:43:00Z</dcterms:created>
  <dcterms:modified xsi:type="dcterms:W3CDTF">2024-04-25T09:43:00Z</dcterms:modified>
</cp:coreProperties>
</file>