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69639" w14:textId="2C5A08EB" w:rsidR="00F05CFB" w:rsidRDefault="00F05CFB" w:rsidP="002E0254">
      <w:pPr>
        <w:pStyle w:val="12"/>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w:t>
      </w:r>
    </w:p>
    <w:p w14:paraId="687A068C" w14:textId="77777777" w:rsidR="00F05CFB" w:rsidRDefault="00F05CFB" w:rsidP="002E0254">
      <w:pPr>
        <w:pStyle w:val="12"/>
        <w:ind w:firstLine="360"/>
        <w:jc w:val="both"/>
        <w:rPr>
          <w:rFonts w:ascii="Times New Roman" w:eastAsia="Times New Roman" w:hAnsi="Times New Roman" w:cs="Times New Roman"/>
          <w:color w:val="000000"/>
          <w:sz w:val="28"/>
          <w:szCs w:val="28"/>
        </w:rPr>
      </w:pPr>
    </w:p>
    <w:p w14:paraId="22035A0D" w14:textId="1FB220D1" w:rsidR="00F05CFB" w:rsidRDefault="00F05CFB" w:rsidP="002E0254">
      <w:pPr>
        <w:pStyle w:val="12"/>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Студенты ГУАП вошли в число </w:t>
      </w:r>
      <w:proofErr w:type="gramStart"/>
      <w:r>
        <w:rPr>
          <w:rFonts w:ascii="Times New Roman" w:eastAsia="Times New Roman" w:hAnsi="Times New Roman" w:cs="Times New Roman"/>
          <w:color w:val="000000"/>
          <w:sz w:val="28"/>
          <w:szCs w:val="28"/>
        </w:rPr>
        <w:t xml:space="preserve">лидеров  </w:t>
      </w:r>
      <w:r w:rsidRPr="002E0254">
        <w:rPr>
          <w:rFonts w:ascii="Times New Roman" w:eastAsia="Times New Roman" w:hAnsi="Times New Roman" w:cs="Times New Roman"/>
          <w:color w:val="000000"/>
          <w:sz w:val="28"/>
          <w:szCs w:val="28"/>
        </w:rPr>
        <w:t>во</w:t>
      </w:r>
      <w:proofErr w:type="gramEnd"/>
      <w:r w:rsidRPr="002E0254">
        <w:rPr>
          <w:rFonts w:ascii="Times New Roman" w:eastAsia="Times New Roman" w:hAnsi="Times New Roman" w:cs="Times New Roman"/>
          <w:color w:val="000000"/>
          <w:sz w:val="28"/>
          <w:szCs w:val="28"/>
        </w:rPr>
        <w:t xml:space="preserve"> втором этапе всероссийских со</w:t>
      </w:r>
      <w:bookmarkStart w:id="0" w:name="_GoBack"/>
      <w:bookmarkEnd w:id="0"/>
      <w:r w:rsidRPr="002E0254">
        <w:rPr>
          <w:rFonts w:ascii="Times New Roman" w:eastAsia="Times New Roman" w:hAnsi="Times New Roman" w:cs="Times New Roman"/>
          <w:color w:val="000000"/>
          <w:sz w:val="28"/>
          <w:szCs w:val="28"/>
        </w:rPr>
        <w:t>ревнования гонок</w:t>
      </w:r>
      <w:r>
        <w:rPr>
          <w:rFonts w:ascii="Times New Roman" w:eastAsia="Times New Roman" w:hAnsi="Times New Roman" w:cs="Times New Roman"/>
          <w:color w:val="000000"/>
          <w:sz w:val="28"/>
          <w:szCs w:val="28"/>
        </w:rPr>
        <w:t xml:space="preserve"> дронов, на котором представляли</w:t>
      </w:r>
      <w:r w:rsidRPr="002E0254">
        <w:rPr>
          <w:rFonts w:ascii="Times New Roman" w:eastAsia="Times New Roman" w:hAnsi="Times New Roman" w:cs="Times New Roman"/>
          <w:color w:val="000000"/>
          <w:sz w:val="28"/>
          <w:szCs w:val="28"/>
        </w:rPr>
        <w:t xml:space="preserve"> регион Санкт-Петербург</w:t>
      </w:r>
    </w:p>
    <w:p w14:paraId="41669B74" w14:textId="77777777" w:rsidR="00F05CFB" w:rsidRDefault="00F05CFB" w:rsidP="002E0254">
      <w:pPr>
        <w:pStyle w:val="12"/>
        <w:ind w:firstLine="360"/>
        <w:jc w:val="both"/>
        <w:rPr>
          <w:rFonts w:ascii="Times New Roman" w:eastAsia="Times New Roman" w:hAnsi="Times New Roman" w:cs="Times New Roman"/>
          <w:color w:val="000000"/>
          <w:sz w:val="28"/>
          <w:szCs w:val="28"/>
        </w:rPr>
      </w:pPr>
    </w:p>
    <w:p w14:paraId="1514F3F8" w14:textId="5FE02757" w:rsidR="00F05CFB" w:rsidRDefault="00F05CFB" w:rsidP="002E0254">
      <w:pPr>
        <w:pStyle w:val="12"/>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Анонс </w:t>
      </w:r>
    </w:p>
    <w:p w14:paraId="083E5617" w14:textId="080F7B83" w:rsidR="002E0254" w:rsidRPr="00504320" w:rsidRDefault="002E0254" w:rsidP="002E0254">
      <w:pPr>
        <w:pStyle w:val="12"/>
        <w:ind w:firstLine="360"/>
        <w:jc w:val="both"/>
        <w:rPr>
          <w:rFonts w:ascii="Times New Roman" w:hAnsi="Times New Roman" w:cs="Times New Roman"/>
          <w:sz w:val="28"/>
          <w:szCs w:val="28"/>
        </w:rPr>
      </w:pPr>
      <w:r w:rsidRPr="00504320">
        <w:rPr>
          <w:rFonts w:ascii="Times New Roman" w:eastAsia="Times New Roman" w:hAnsi="Times New Roman" w:cs="Times New Roman"/>
          <w:color w:val="000000"/>
          <w:sz w:val="28"/>
          <w:szCs w:val="28"/>
        </w:rPr>
        <w:t>Команда «Буран» Санкт-Петербургского государственного университета аэрокосмического приборостроения приняла участие</w:t>
      </w:r>
      <w:r w:rsidR="00504320" w:rsidRPr="00504320">
        <w:rPr>
          <w:rFonts w:ascii="Times New Roman" w:eastAsia="Times New Roman" w:hAnsi="Times New Roman" w:cs="Times New Roman"/>
          <w:color w:val="000000"/>
          <w:sz w:val="28"/>
          <w:szCs w:val="28"/>
        </w:rPr>
        <w:t xml:space="preserve"> с 3 мая по 6 мая в городе Ростов-на-Дону</w:t>
      </w:r>
      <w:r w:rsidRPr="00504320">
        <w:rPr>
          <w:rFonts w:ascii="Times New Roman" w:eastAsia="Times New Roman" w:hAnsi="Times New Roman" w:cs="Times New Roman"/>
          <w:color w:val="000000"/>
          <w:sz w:val="28"/>
          <w:szCs w:val="28"/>
        </w:rPr>
        <w:t xml:space="preserve"> во втором этапе всероссийских соревнования гонок дронов, на котором представляла регион Санкт-Петербург.</w:t>
      </w:r>
      <w:r w:rsidR="00504320" w:rsidRPr="00504320">
        <w:rPr>
          <w:rFonts w:ascii="Times New Roman" w:eastAsia="Times New Roman" w:hAnsi="Times New Roman" w:cs="Times New Roman"/>
          <w:color w:val="000000"/>
          <w:sz w:val="28"/>
          <w:szCs w:val="28"/>
        </w:rPr>
        <w:t xml:space="preserve"> Организатор этапа </w:t>
      </w:r>
      <w:proofErr w:type="gramStart"/>
      <w:r w:rsidR="00504320">
        <w:rPr>
          <w:rFonts w:ascii="Times New Roman" w:eastAsia="Times New Roman" w:hAnsi="Times New Roman" w:cs="Times New Roman"/>
          <w:color w:val="000000"/>
          <w:sz w:val="28"/>
          <w:szCs w:val="28"/>
        </w:rPr>
        <w:t>–</w:t>
      </w:r>
      <w:r w:rsidR="00504320" w:rsidRPr="00504320">
        <w:rPr>
          <w:rFonts w:ascii="Times New Roman" w:hAnsi="Times New Roman" w:cs="Times New Roman"/>
          <w:sz w:val="28"/>
          <w:szCs w:val="28"/>
        </w:rPr>
        <w:t>«</w:t>
      </w:r>
      <w:proofErr w:type="gramEnd"/>
      <w:r w:rsidR="00504320" w:rsidRPr="00504320">
        <w:rPr>
          <w:rFonts w:ascii="Times New Roman" w:hAnsi="Times New Roman" w:cs="Times New Roman"/>
          <w:sz w:val="28"/>
          <w:szCs w:val="28"/>
        </w:rPr>
        <w:t>Федерация го</w:t>
      </w:r>
      <w:r w:rsidR="00504320" w:rsidRPr="00504320">
        <w:rPr>
          <w:rFonts w:ascii="Times New Roman" w:hAnsi="Times New Roman" w:cs="Times New Roman"/>
          <w:sz w:val="28"/>
          <w:szCs w:val="28"/>
        </w:rPr>
        <w:t>нок дронов (беспилотных воздушных судов)</w:t>
      </w:r>
      <w:r w:rsidR="00504320" w:rsidRPr="00504320">
        <w:rPr>
          <w:rFonts w:ascii="Times New Roman" w:hAnsi="Times New Roman" w:cs="Times New Roman"/>
          <w:sz w:val="28"/>
          <w:szCs w:val="28"/>
        </w:rPr>
        <w:t>»</w:t>
      </w:r>
      <w:r w:rsidRPr="00504320">
        <w:rPr>
          <w:rFonts w:ascii="Times New Roman" w:eastAsia="Times New Roman" w:hAnsi="Times New Roman" w:cs="Times New Roman"/>
          <w:color w:val="000000"/>
          <w:sz w:val="28"/>
          <w:szCs w:val="28"/>
        </w:rPr>
        <w:t xml:space="preserve"> В результате дебюта команды удалось достичь высоких результатов.</w:t>
      </w:r>
    </w:p>
    <w:p w14:paraId="49B810BD" w14:textId="430C2AC4" w:rsidR="002E0254" w:rsidRPr="00504320" w:rsidRDefault="00F05CFB" w:rsidP="002E0254">
      <w:pPr>
        <w:pStyle w:val="12"/>
        <w:ind w:firstLine="360"/>
        <w:jc w:val="both"/>
        <w:rPr>
          <w:rFonts w:ascii="Times New Roman" w:eastAsia="Times New Roman" w:hAnsi="Times New Roman" w:cs="Times New Roman"/>
          <w:color w:val="000000"/>
          <w:sz w:val="28"/>
          <w:szCs w:val="28"/>
        </w:rPr>
      </w:pPr>
      <w:r w:rsidRPr="00504320">
        <w:rPr>
          <w:rFonts w:ascii="Times New Roman" w:eastAsia="Times New Roman" w:hAnsi="Times New Roman" w:cs="Times New Roman"/>
          <w:color w:val="000000"/>
          <w:sz w:val="28"/>
          <w:szCs w:val="28"/>
        </w:rPr>
        <w:t>Участиками ГУАП</w:t>
      </w:r>
      <w:r w:rsidR="002E0254" w:rsidRPr="00504320">
        <w:rPr>
          <w:rFonts w:ascii="Times New Roman" w:eastAsia="Times New Roman" w:hAnsi="Times New Roman" w:cs="Times New Roman"/>
          <w:color w:val="000000"/>
          <w:sz w:val="28"/>
          <w:szCs w:val="28"/>
        </w:rPr>
        <w:t xml:space="preserve"> было завоёвано 2 серебряных и 1 бронзовая награда. </w:t>
      </w:r>
    </w:p>
    <w:p w14:paraId="355221ED" w14:textId="77777777" w:rsidR="00F05CFB" w:rsidRDefault="00F05CFB" w:rsidP="002E0254">
      <w:pPr>
        <w:pStyle w:val="12"/>
        <w:ind w:firstLine="360"/>
        <w:jc w:val="both"/>
        <w:rPr>
          <w:rFonts w:ascii="Times New Roman" w:eastAsia="Times New Roman" w:hAnsi="Times New Roman" w:cs="Times New Roman"/>
          <w:color w:val="000000"/>
          <w:sz w:val="28"/>
          <w:szCs w:val="28"/>
        </w:rPr>
      </w:pPr>
    </w:p>
    <w:p w14:paraId="2AEC5B76" w14:textId="44D16D8E" w:rsidR="00F05CFB" w:rsidRDefault="00F05CFB" w:rsidP="002E0254">
      <w:pPr>
        <w:pStyle w:val="12"/>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Описание</w:t>
      </w:r>
    </w:p>
    <w:p w14:paraId="487D99F4" w14:textId="77777777" w:rsidR="00F05CFB" w:rsidRPr="002E0254" w:rsidRDefault="00F05CFB" w:rsidP="002E0254">
      <w:pPr>
        <w:pStyle w:val="12"/>
        <w:ind w:firstLine="360"/>
        <w:jc w:val="both"/>
        <w:rPr>
          <w:rFonts w:ascii="Times New Roman" w:eastAsia="Times New Roman" w:hAnsi="Times New Roman" w:cs="Times New Roman"/>
          <w:color w:val="000000"/>
          <w:sz w:val="28"/>
          <w:szCs w:val="28"/>
        </w:rPr>
      </w:pPr>
    </w:p>
    <w:p w14:paraId="00D7D332" w14:textId="399121D0" w:rsidR="00F05CFB" w:rsidRDefault="002E0254" w:rsidP="002E0254">
      <w:pPr>
        <w:pStyle w:val="12"/>
        <w:ind w:firstLine="360"/>
        <w:jc w:val="both"/>
        <w:rPr>
          <w:rFonts w:ascii="Times New Roman" w:eastAsia="Times New Roman" w:hAnsi="Times New Roman" w:cs="Times New Roman"/>
          <w:color w:val="000000"/>
          <w:sz w:val="28"/>
          <w:szCs w:val="28"/>
        </w:rPr>
      </w:pPr>
      <w:r w:rsidRPr="002E0254">
        <w:rPr>
          <w:rFonts w:ascii="Times New Roman" w:eastAsia="Times New Roman" w:hAnsi="Times New Roman" w:cs="Times New Roman"/>
          <w:color w:val="000000"/>
          <w:sz w:val="28"/>
          <w:szCs w:val="28"/>
        </w:rPr>
        <w:t>В личном зачёте отличился Тарасов Никита Вячеславович - серебро в классе 75</w:t>
      </w:r>
      <w:r w:rsidR="00F05CFB">
        <w:rPr>
          <w:rFonts w:ascii="Times New Roman" w:eastAsia="Times New Roman" w:hAnsi="Times New Roman" w:cs="Times New Roman"/>
          <w:color w:val="000000"/>
          <w:sz w:val="28"/>
          <w:szCs w:val="28"/>
        </w:rPr>
        <w:t xml:space="preserve"> мм дронов</w:t>
      </w:r>
      <w:r w:rsidRPr="002E0254">
        <w:rPr>
          <w:rFonts w:ascii="Times New Roman" w:eastAsia="Times New Roman" w:hAnsi="Times New Roman" w:cs="Times New Roman"/>
          <w:color w:val="000000"/>
          <w:sz w:val="28"/>
          <w:szCs w:val="28"/>
        </w:rPr>
        <w:t xml:space="preserve">. </w:t>
      </w:r>
    </w:p>
    <w:p w14:paraId="1A9AB63B" w14:textId="7662268A" w:rsidR="002E0254" w:rsidRPr="002E0254" w:rsidRDefault="002E0254" w:rsidP="002E0254">
      <w:pPr>
        <w:pStyle w:val="12"/>
        <w:ind w:firstLine="360"/>
        <w:jc w:val="both"/>
        <w:rPr>
          <w:rFonts w:ascii="Times New Roman" w:eastAsia="Times New Roman" w:hAnsi="Times New Roman" w:cs="Times New Roman"/>
          <w:color w:val="000000"/>
          <w:sz w:val="28"/>
          <w:szCs w:val="28"/>
        </w:rPr>
      </w:pPr>
      <w:r w:rsidRPr="002E0254">
        <w:rPr>
          <w:rFonts w:ascii="Times New Roman" w:eastAsia="Times New Roman" w:hAnsi="Times New Roman" w:cs="Times New Roman"/>
          <w:color w:val="000000"/>
          <w:sz w:val="28"/>
          <w:szCs w:val="28"/>
        </w:rPr>
        <w:t>Команда из пилотов Петрова Григория Михайловича и Тарасова Никиты Вячеславовича стала третьей в классе 330</w:t>
      </w:r>
      <w:r w:rsidR="00F05CFB">
        <w:rPr>
          <w:rFonts w:ascii="Times New Roman" w:eastAsia="Times New Roman" w:hAnsi="Times New Roman" w:cs="Times New Roman"/>
          <w:color w:val="000000"/>
          <w:sz w:val="28"/>
          <w:szCs w:val="28"/>
        </w:rPr>
        <w:t xml:space="preserve"> </w:t>
      </w:r>
      <w:proofErr w:type="gramStart"/>
      <w:r w:rsidR="00F05CFB">
        <w:rPr>
          <w:rFonts w:ascii="Times New Roman" w:eastAsia="Times New Roman" w:hAnsi="Times New Roman" w:cs="Times New Roman"/>
          <w:color w:val="000000"/>
          <w:sz w:val="28"/>
          <w:szCs w:val="28"/>
        </w:rPr>
        <w:t>мм  дронов</w:t>
      </w:r>
      <w:proofErr w:type="gramEnd"/>
      <w:r w:rsidRPr="002E0254">
        <w:rPr>
          <w:rFonts w:ascii="Times New Roman" w:eastAsia="Times New Roman" w:hAnsi="Times New Roman" w:cs="Times New Roman"/>
          <w:color w:val="000000"/>
          <w:sz w:val="28"/>
          <w:szCs w:val="28"/>
        </w:rPr>
        <w:t>, а команда Вознесенского Евгения Александровича и Костина Антона Сергеевича стал</w:t>
      </w:r>
      <w:r w:rsidR="00F05CFB">
        <w:rPr>
          <w:rFonts w:ascii="Times New Roman" w:eastAsia="Times New Roman" w:hAnsi="Times New Roman" w:cs="Times New Roman"/>
          <w:color w:val="000000"/>
          <w:sz w:val="28"/>
          <w:szCs w:val="28"/>
        </w:rPr>
        <w:t>а вице-чемпионами в классе 75 мм  дронов</w:t>
      </w:r>
      <w:r w:rsidRPr="002E0254">
        <w:rPr>
          <w:rFonts w:ascii="Times New Roman" w:eastAsia="Times New Roman" w:hAnsi="Times New Roman" w:cs="Times New Roman"/>
          <w:color w:val="000000"/>
          <w:sz w:val="28"/>
          <w:szCs w:val="28"/>
        </w:rPr>
        <w:t xml:space="preserve">. Такие результаты позволили нам уверенно войти в группу лучших регионов по развитию гонок дронов. </w:t>
      </w:r>
    </w:p>
    <w:p w14:paraId="770ED819" w14:textId="5DADA9A7" w:rsidR="002B6A7A" w:rsidRPr="00F05CFB" w:rsidRDefault="002E0254" w:rsidP="002E0254">
      <w:pPr>
        <w:pStyle w:val="12"/>
        <w:ind w:firstLine="360"/>
        <w:jc w:val="both"/>
        <w:rPr>
          <w:rFonts w:ascii="Times New Roman" w:eastAsia="Times New Roman" w:hAnsi="Times New Roman" w:cs="Times New Roman"/>
          <w:color w:val="000000"/>
          <w:sz w:val="28"/>
          <w:szCs w:val="28"/>
        </w:rPr>
      </w:pPr>
      <w:r w:rsidRPr="002E0254">
        <w:rPr>
          <w:rFonts w:ascii="Times New Roman" w:eastAsia="Times New Roman" w:hAnsi="Times New Roman" w:cs="Times New Roman"/>
          <w:color w:val="000000"/>
          <w:sz w:val="28"/>
          <w:szCs w:val="28"/>
        </w:rPr>
        <w:t>В общем зачете регион Санкт-Петербург занял третье место по количеству побед.</w:t>
      </w:r>
    </w:p>
    <w:p w14:paraId="6F506A29" w14:textId="77777777" w:rsidR="00F05CFB" w:rsidRDefault="00F05CFB" w:rsidP="002E0254">
      <w:pPr>
        <w:pStyle w:val="12"/>
        <w:ind w:firstLine="360"/>
        <w:jc w:val="both"/>
        <w:rPr>
          <w:rFonts w:ascii="Times New Roman" w:eastAsia="Times New Roman" w:hAnsi="Times New Roman" w:cs="Times New Roman"/>
          <w:color w:val="000000"/>
          <w:sz w:val="28"/>
          <w:szCs w:val="28"/>
        </w:rPr>
      </w:pPr>
    </w:p>
    <w:p w14:paraId="6A5247D4" w14:textId="3D93ECBC" w:rsidR="002E0254" w:rsidRDefault="002E0254" w:rsidP="002E0254">
      <w:pPr>
        <w:pStyle w:val="12"/>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Отзыв Григория Петрова о данном этапе</w:t>
      </w:r>
      <w:r w:rsidRPr="002E0254">
        <w:rPr>
          <w:rFonts w:ascii="Times New Roman" w:eastAsia="Times New Roman" w:hAnsi="Times New Roman" w:cs="Times New Roman"/>
          <w:color w:val="000000"/>
          <w:sz w:val="28"/>
          <w:szCs w:val="28"/>
        </w:rPr>
        <w:t>:</w:t>
      </w:r>
    </w:p>
    <w:p w14:paraId="64A9A399" w14:textId="77777777" w:rsidR="002E0254" w:rsidRDefault="002E0254" w:rsidP="002E0254">
      <w:pPr>
        <w:pStyle w:val="12"/>
        <w:ind w:firstLine="360"/>
        <w:jc w:val="both"/>
        <w:rPr>
          <w:rFonts w:ascii="Times New Roman" w:eastAsia="Times New Roman" w:hAnsi="Times New Roman" w:cs="Times New Roman"/>
          <w:color w:val="000000"/>
          <w:sz w:val="28"/>
          <w:szCs w:val="28"/>
        </w:rPr>
      </w:pPr>
    </w:p>
    <w:p w14:paraId="1F48720B" w14:textId="092B7EBC" w:rsidR="002E0254" w:rsidRPr="002E0254" w:rsidRDefault="002E0254" w:rsidP="002E0254">
      <w:pPr>
        <w:pStyle w:val="12"/>
        <w:ind w:firstLine="360"/>
        <w:jc w:val="both"/>
        <w:rPr>
          <w:rFonts w:ascii="Times New Roman" w:eastAsia="Times New Roman" w:hAnsi="Times New Roman" w:cs="Times New Roman"/>
          <w:i/>
          <w:iCs/>
          <w:color w:val="000000"/>
          <w:sz w:val="28"/>
          <w:szCs w:val="28"/>
        </w:rPr>
      </w:pPr>
      <w:r w:rsidRPr="002E0254">
        <w:rPr>
          <w:rFonts w:ascii="Times New Roman" w:eastAsia="Times New Roman" w:hAnsi="Times New Roman" w:cs="Times New Roman"/>
          <w:i/>
          <w:iCs/>
          <w:color w:val="000000"/>
          <w:sz w:val="28"/>
          <w:szCs w:val="28"/>
        </w:rPr>
        <w:t>Второй этап всероссийского фестиваля гонок дронов в г. Ростов-на-Дону являлся открытием соревновательного сезона для нашей команды. В период межсезонья мы активно тренировались как в симуляторах, так и на реальных дронах. Помимо тренировок мы также готовили оборудование, настраивали дроны и отрабатывали слаженность, которая необходима для командных гонок.</w:t>
      </w:r>
    </w:p>
    <w:p w14:paraId="394BD4B5" w14:textId="63264105" w:rsidR="002E0254" w:rsidRPr="002E0254" w:rsidRDefault="002E0254" w:rsidP="002E0254">
      <w:pPr>
        <w:pStyle w:val="12"/>
        <w:ind w:firstLine="360"/>
        <w:jc w:val="both"/>
        <w:rPr>
          <w:rFonts w:ascii="Times New Roman" w:eastAsia="Times New Roman" w:hAnsi="Times New Roman" w:cs="Times New Roman"/>
          <w:i/>
          <w:iCs/>
          <w:color w:val="000000"/>
          <w:sz w:val="28"/>
          <w:szCs w:val="28"/>
        </w:rPr>
      </w:pPr>
      <w:r w:rsidRPr="002E0254">
        <w:rPr>
          <w:rFonts w:ascii="Times New Roman" w:eastAsia="Times New Roman" w:hAnsi="Times New Roman" w:cs="Times New Roman"/>
          <w:i/>
          <w:iCs/>
          <w:color w:val="000000"/>
          <w:sz w:val="28"/>
          <w:szCs w:val="28"/>
        </w:rPr>
        <w:t xml:space="preserve">На данном этапе я участвовал в двух классах - 200 мм личный зачет и 330 мм командный зачет. В личном зачете 200 мм мне не удалось занять призовое место, но я смог пройти квалификацию на 6 место, что очень неплохо для такой высокой конкуренции. В командном зачете 330 мм мы совместно с Тарасовым Никитой заняли 3 место. В рамках командного зачета сначала было необходимо пройти квалификацию, где нужно было пролететь 50 кругов. Нам удалось пройти квалификацию на 4 место, что обеспечило нам </w:t>
      </w:r>
      <w:r w:rsidRPr="002E0254">
        <w:rPr>
          <w:rFonts w:ascii="Times New Roman" w:eastAsia="Times New Roman" w:hAnsi="Times New Roman" w:cs="Times New Roman"/>
          <w:i/>
          <w:iCs/>
          <w:color w:val="000000"/>
          <w:sz w:val="28"/>
          <w:szCs w:val="28"/>
        </w:rPr>
        <w:lastRenderedPageBreak/>
        <w:t>проход в финал. В финале уже нужно было пролететь 100 кругов. Первую половину дистанции мы держались на первом месте несмотря на то, что мы потеряли один из трех дронов. Но во второй половине потеря дрона и неожиданная неисправность оборудования сыграли с нами злую шутку, и мы постепенно снизились на 3 позицию.</w:t>
      </w:r>
    </w:p>
    <w:p w14:paraId="6EEDAFB3" w14:textId="2D2BECE3" w:rsidR="002E0254" w:rsidRPr="002E0254" w:rsidRDefault="002E0254" w:rsidP="002E0254">
      <w:pPr>
        <w:pStyle w:val="12"/>
        <w:ind w:firstLine="360"/>
        <w:jc w:val="both"/>
        <w:rPr>
          <w:rFonts w:ascii="Times New Roman" w:eastAsia="Times New Roman" w:hAnsi="Times New Roman" w:cs="Times New Roman"/>
          <w:i/>
          <w:iCs/>
          <w:color w:val="000000"/>
          <w:sz w:val="28"/>
          <w:szCs w:val="28"/>
        </w:rPr>
      </w:pPr>
      <w:r w:rsidRPr="002E0254">
        <w:rPr>
          <w:rFonts w:ascii="Times New Roman" w:eastAsia="Times New Roman" w:hAnsi="Times New Roman" w:cs="Times New Roman"/>
          <w:i/>
          <w:iCs/>
          <w:color w:val="000000"/>
          <w:sz w:val="28"/>
          <w:szCs w:val="28"/>
        </w:rPr>
        <w:t>По результатам второго этапа мы с командой сделали некоторые выводы, поняли, что необходимо доработать в наших дронах и оборудовании. Поэтому мы будем готовиться, чтобы показать еще больший результат.</w:t>
      </w:r>
    </w:p>
    <w:sectPr w:rsidR="002E0254" w:rsidRPr="002E0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54"/>
    <w:rsid w:val="002B6A7A"/>
    <w:rsid w:val="002E0254"/>
    <w:rsid w:val="00504320"/>
    <w:rsid w:val="00A64AC5"/>
    <w:rsid w:val="00A71FCE"/>
    <w:rsid w:val="00AA65B5"/>
    <w:rsid w:val="00F0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3ABD"/>
  <w15:chartTrackingRefBased/>
  <w15:docId w15:val="{DDE9F22C-A2D3-3346-BABF-EC88568E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1FCE"/>
    <w:pPr>
      <w:keepNext/>
      <w:spacing w:before="240" w:after="60" w:line="360" w:lineRule="auto"/>
      <w:jc w:val="center"/>
      <w:outlineLvl w:val="0"/>
    </w:pPr>
    <w:rPr>
      <w:rFonts w:eastAsiaTheme="majorEastAsia" w:cstheme="majorBidi"/>
      <w:b/>
      <w:bCs/>
      <w:kern w:val="32"/>
      <w:sz w:val="28"/>
      <w:szCs w:val="32"/>
      <w:lang w:val="en-US"/>
    </w:rPr>
  </w:style>
  <w:style w:type="paragraph" w:styleId="4">
    <w:name w:val="heading 4"/>
    <w:basedOn w:val="1"/>
    <w:link w:val="40"/>
    <w:autoRedefine/>
    <w:uiPriority w:val="9"/>
    <w:qFormat/>
    <w:rsid w:val="00AA65B5"/>
    <w:pPr>
      <w:spacing w:before="100" w:beforeAutospacing="1" w:after="100" w:afterAutospacing="1"/>
      <w:outlineLvl w:val="3"/>
    </w:pPr>
    <w:rPr>
      <w:rFonts w:ascii="Times New Roman" w:eastAsia="Times New Roman" w:hAnsi="Times New Roman" w:cs="Times New Roman"/>
      <w:b w:val="0"/>
      <w:bCs w:val="0"/>
      <w:color w:val="000000" w:themeColor="tex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A65B5"/>
    <w:rPr>
      <w:rFonts w:ascii="Times New Roman" w:eastAsia="Times New Roman" w:hAnsi="Times New Roman" w:cs="Times New Roman"/>
      <w:b/>
      <w:bCs/>
      <w:color w:val="000000" w:themeColor="text1"/>
      <w:sz w:val="28"/>
      <w:szCs w:val="32"/>
      <w:lang w:eastAsia="ru-RU"/>
    </w:rPr>
  </w:style>
  <w:style w:type="character" w:customStyle="1" w:styleId="10">
    <w:name w:val="Заголовок 1 Знак"/>
    <w:basedOn w:val="a0"/>
    <w:link w:val="1"/>
    <w:uiPriority w:val="9"/>
    <w:rsid w:val="00A71FCE"/>
    <w:rPr>
      <w:rFonts w:eastAsiaTheme="majorEastAsia" w:cstheme="majorBidi"/>
      <w:b/>
      <w:bCs/>
      <w:kern w:val="32"/>
      <w:sz w:val="28"/>
      <w:szCs w:val="32"/>
      <w:lang w:val="en-US"/>
    </w:rPr>
  </w:style>
  <w:style w:type="character" w:customStyle="1" w:styleId="11">
    <w:name w:val="Основной текст|1_"/>
    <w:basedOn w:val="a0"/>
    <w:link w:val="12"/>
    <w:rsid w:val="002E0254"/>
    <w:rPr>
      <w:sz w:val="26"/>
      <w:szCs w:val="26"/>
    </w:rPr>
  </w:style>
  <w:style w:type="paragraph" w:customStyle="1" w:styleId="12">
    <w:name w:val="Основной текст|1"/>
    <w:basedOn w:val="a"/>
    <w:link w:val="11"/>
    <w:rsid w:val="002E0254"/>
    <w:pPr>
      <w:widowControl w:val="0"/>
      <w:spacing w:line="259"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science</cp:lastModifiedBy>
  <cp:revision>2</cp:revision>
  <dcterms:created xsi:type="dcterms:W3CDTF">2024-05-12T16:33:00Z</dcterms:created>
  <dcterms:modified xsi:type="dcterms:W3CDTF">2024-05-12T16:33:00Z</dcterms:modified>
</cp:coreProperties>
</file>