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87" w:rsidRPr="000D7A3A" w:rsidRDefault="002E22D3">
      <w:pPr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sz w:val="24"/>
          <w:szCs w:val="24"/>
        </w:rPr>
        <w:t>20 июня</w:t>
      </w:r>
    </w:p>
    <w:p w:rsidR="002E22D3" w:rsidRPr="000D7A3A" w:rsidRDefault="002E22D3">
      <w:pPr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E6961" w:rsidRPr="000D7A3A" w:rsidRDefault="00FE6961" w:rsidP="00FE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установлен новый состав проректоров</w:t>
      </w:r>
    </w:p>
    <w:p w:rsidR="002E22D3" w:rsidRDefault="002E22D3">
      <w:pPr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E6961" w:rsidRPr="003F36DC" w:rsidRDefault="003F36DC">
      <w:pPr>
        <w:rPr>
          <w:rFonts w:ascii="Times New Roman" w:hAnsi="Times New Roman" w:cs="Times New Roman"/>
          <w:sz w:val="24"/>
          <w:szCs w:val="24"/>
        </w:rPr>
      </w:pPr>
      <w:r w:rsidRPr="003F36DC">
        <w:rPr>
          <w:rFonts w:ascii="Times New Roman" w:hAnsi="Times New Roman" w:cs="Times New Roman"/>
          <w:sz w:val="24"/>
          <w:szCs w:val="24"/>
        </w:rPr>
        <w:t xml:space="preserve">Отвечать за работу по основным направлениям деятельности вуза будет команда из пяти проректоров. </w:t>
      </w:r>
    </w:p>
    <w:p w:rsidR="002E22D3" w:rsidRPr="000D7A3A" w:rsidRDefault="002E22D3">
      <w:pPr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46398" w:rsidRDefault="0006773E" w:rsidP="003A6B67">
      <w:pPr>
        <w:pStyle w:val="card-text"/>
        <w:spacing w:before="0" w:beforeAutospacing="0" w:after="0" w:afterAutospacing="0" w:line="276" w:lineRule="auto"/>
        <w:jc w:val="both"/>
      </w:pPr>
      <w:r>
        <w:t xml:space="preserve">На должность </w:t>
      </w:r>
      <w:r w:rsidR="00E540B5" w:rsidRPr="000D7A3A">
        <w:t>проректор</w:t>
      </w:r>
      <w:r w:rsidR="00E540B5">
        <w:t>а</w:t>
      </w:r>
      <w:r w:rsidR="00E540B5" w:rsidRPr="000D7A3A">
        <w:t xml:space="preserve"> по образовательным технологиям и инновационной деятельности</w:t>
      </w:r>
      <w:r w:rsidR="00E540B5">
        <w:t xml:space="preserve"> назначен кандидат технических наук, доцент </w:t>
      </w:r>
      <w:r w:rsidR="004551D1" w:rsidRPr="004551D1">
        <w:rPr>
          <w:b/>
        </w:rPr>
        <w:t xml:space="preserve">Сергей Валентинович </w:t>
      </w:r>
      <w:r w:rsidR="00E57C51" w:rsidRPr="004551D1">
        <w:rPr>
          <w:b/>
        </w:rPr>
        <w:t>Сол</w:t>
      </w:r>
      <w:r w:rsidR="00AB292D">
        <w:rPr>
          <w:b/>
        </w:rPr>
        <w:t>ё</w:t>
      </w:r>
      <w:r w:rsidR="00E57C51" w:rsidRPr="004551D1">
        <w:rPr>
          <w:b/>
        </w:rPr>
        <w:t>н</w:t>
      </w:r>
      <w:r w:rsidR="00E540B5" w:rsidRPr="004551D1">
        <w:rPr>
          <w:b/>
        </w:rPr>
        <w:t>ый</w:t>
      </w:r>
      <w:r w:rsidR="00E57C51" w:rsidRPr="000D7A3A">
        <w:t xml:space="preserve">. </w:t>
      </w:r>
      <w:r w:rsidR="00FD3E96">
        <w:t xml:space="preserve">Лауреат </w:t>
      </w:r>
      <w:r w:rsidR="00FD3E96" w:rsidRPr="00FD3E96">
        <w:t>премии Правительства Санкт-Петербурга в области научно-педагогической деятельности 2018</w:t>
      </w:r>
      <w:r w:rsidR="00FD3E96">
        <w:t xml:space="preserve"> и 2019 </w:t>
      </w:r>
      <w:r w:rsidR="00FD3E96" w:rsidRPr="00FD3E96">
        <w:t>года</w:t>
      </w:r>
      <w:r w:rsidR="00FD3E96">
        <w:t>, Сергей Валентинович</w:t>
      </w:r>
      <w:r w:rsidR="003A6B67">
        <w:t xml:space="preserve"> длительное время </w:t>
      </w:r>
      <w:r w:rsidR="00FD3E96">
        <w:t xml:space="preserve"> </w:t>
      </w:r>
      <w:r w:rsidR="004551D1">
        <w:t>руководил уникальным научно-учебным</w:t>
      </w:r>
      <w:r w:rsidR="004551D1" w:rsidRPr="00AB65CD">
        <w:t xml:space="preserve"> </w:t>
      </w:r>
      <w:r w:rsidR="004551D1">
        <w:t>подразделением вуза –</w:t>
      </w:r>
      <w:r w:rsidR="004551D1" w:rsidRPr="00AB65CD">
        <w:t xml:space="preserve"> Инженерн</w:t>
      </w:r>
      <w:r w:rsidR="004551D1">
        <w:t>ой</w:t>
      </w:r>
      <w:r w:rsidR="004551D1" w:rsidRPr="00AB65CD">
        <w:t xml:space="preserve"> школ</w:t>
      </w:r>
      <w:r w:rsidR="004551D1">
        <w:t xml:space="preserve">ой, где реализуются новые форматы инженерно-технологического образования и формируются компетенции для работы в современной производственной среде. Благодаря работе Инженерной школы в университете развивается технологическое предпринимательство и проектная деятельность. </w:t>
      </w:r>
      <w:r w:rsidR="00713BCB">
        <w:t>Коллектив ГУАП</w:t>
      </w:r>
      <w:r w:rsidR="00846398">
        <w:t xml:space="preserve"> поздравляе</w:t>
      </w:r>
      <w:r w:rsidR="00713BCB">
        <w:t>т</w:t>
      </w:r>
      <w:r w:rsidR="00846398">
        <w:t xml:space="preserve"> с новой ответственной должностью и желае</w:t>
      </w:r>
      <w:r w:rsidR="00713BCB">
        <w:t>т</w:t>
      </w:r>
      <w:r w:rsidR="00846398">
        <w:t xml:space="preserve"> держать высокую планку в развитии науки и инноваций в вузе!</w:t>
      </w:r>
      <w:r w:rsidR="00FD3E96">
        <w:t xml:space="preserve"> </w:t>
      </w:r>
    </w:p>
    <w:p w:rsidR="004551D1" w:rsidRDefault="004551D1" w:rsidP="004551D1">
      <w:pPr>
        <w:pStyle w:val="card-text"/>
        <w:spacing w:before="0" w:beforeAutospacing="0" w:after="0" w:afterAutospacing="0" w:line="276" w:lineRule="auto"/>
      </w:pPr>
    </w:p>
    <w:p w:rsidR="004604F0" w:rsidRPr="00FD3E96" w:rsidRDefault="00E540B5" w:rsidP="00FD3E9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E96">
        <w:rPr>
          <w:rFonts w:ascii="Times New Roman" w:hAnsi="Times New Roman" w:cs="Times New Roman"/>
          <w:sz w:val="24"/>
          <w:szCs w:val="24"/>
        </w:rPr>
        <w:t>В д</w:t>
      </w:r>
      <w:r w:rsidR="00E57C51" w:rsidRPr="00FD3E96">
        <w:rPr>
          <w:rFonts w:ascii="Times New Roman" w:hAnsi="Times New Roman" w:cs="Times New Roman"/>
          <w:sz w:val="24"/>
          <w:szCs w:val="24"/>
        </w:rPr>
        <w:t>олжност</w:t>
      </w:r>
      <w:r w:rsidRPr="00FD3E96">
        <w:rPr>
          <w:rFonts w:ascii="Times New Roman" w:hAnsi="Times New Roman" w:cs="Times New Roman"/>
          <w:sz w:val="24"/>
          <w:szCs w:val="24"/>
        </w:rPr>
        <w:t>и</w:t>
      </w:r>
      <w:r w:rsidR="00E57C51" w:rsidRPr="00FD3E96">
        <w:rPr>
          <w:rFonts w:ascii="Times New Roman" w:hAnsi="Times New Roman" w:cs="Times New Roman"/>
          <w:sz w:val="24"/>
          <w:szCs w:val="24"/>
        </w:rPr>
        <w:t xml:space="preserve"> проректора по учебной деятельности </w:t>
      </w:r>
      <w:r w:rsidR="000D7A3A" w:rsidRPr="00FD3E96">
        <w:rPr>
          <w:rFonts w:ascii="Times New Roman" w:hAnsi="Times New Roman" w:cs="Times New Roman"/>
          <w:sz w:val="24"/>
          <w:szCs w:val="24"/>
        </w:rPr>
        <w:t xml:space="preserve">в ГУАП </w:t>
      </w:r>
      <w:r w:rsidRPr="00FD3E96">
        <w:rPr>
          <w:rFonts w:ascii="Times New Roman" w:hAnsi="Times New Roman" w:cs="Times New Roman"/>
          <w:sz w:val="24"/>
          <w:szCs w:val="24"/>
        </w:rPr>
        <w:t>продолжит работать</w:t>
      </w:r>
      <w:r w:rsidR="00E57C51" w:rsidRPr="00FD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51" w:rsidRPr="003A6B67">
        <w:rPr>
          <w:rFonts w:ascii="Times New Roman" w:hAnsi="Times New Roman" w:cs="Times New Roman"/>
          <w:b/>
          <w:sz w:val="24"/>
          <w:szCs w:val="24"/>
        </w:rPr>
        <w:t>Матьяш</w:t>
      </w:r>
      <w:proofErr w:type="spellEnd"/>
      <w:r w:rsidR="00E57C51" w:rsidRPr="003A6B67">
        <w:rPr>
          <w:rFonts w:ascii="Times New Roman" w:hAnsi="Times New Roman" w:cs="Times New Roman"/>
          <w:b/>
          <w:sz w:val="24"/>
          <w:szCs w:val="24"/>
        </w:rPr>
        <w:t xml:space="preserve"> Валерий Анатольевич</w:t>
      </w:r>
      <w:r w:rsidR="004604F0" w:rsidRPr="00FD3E96">
        <w:rPr>
          <w:rFonts w:ascii="Times New Roman" w:hAnsi="Times New Roman" w:cs="Times New Roman"/>
          <w:sz w:val="24"/>
          <w:szCs w:val="24"/>
        </w:rPr>
        <w:t xml:space="preserve"> – кандидат технических наук, доцент, </w:t>
      </w:r>
      <w:r w:rsidR="004604F0" w:rsidRPr="00FD3E96">
        <w:rPr>
          <w:rFonts w:ascii="Times New Roman" w:hAnsi="Times New Roman" w:cs="Times New Roman"/>
          <w:sz w:val="24"/>
          <w:szCs w:val="24"/>
          <w:shd w:val="clear" w:color="auto" w:fill="FFFFFF"/>
        </w:rPr>
        <w:t>почетный работник высшего профессионального образования Российской Федерации, лауреат премии Правительства Санкт-Петербурга за выдающиеся достижения в области высшего образования и среднего профессионального образования в 2017 и 2023 годах в номинации «Научные достижения, способствующие повышению качества подготовки специалистов и кадров высшей квалификации».</w:t>
      </w:r>
    </w:p>
    <w:p w:rsidR="004604F0" w:rsidRPr="00297280" w:rsidRDefault="00E540B5" w:rsidP="00FD3E96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B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Николаева Лариса Игоревна</w:t>
      </w:r>
      <w:r w:rsidR="004604F0" w:rsidRPr="00FD3E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продолжает работать в должности </w:t>
      </w:r>
      <w:r w:rsidR="00E57C51" w:rsidRPr="00FD3E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проректор</w:t>
      </w:r>
      <w:r w:rsidR="004604F0" w:rsidRPr="00FD3E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E57C51" w:rsidRPr="00FD3E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воспитательной работе и молодежной политике</w:t>
      </w:r>
      <w:r w:rsidR="00FD3E96" w:rsidRPr="00FD3E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E57C51" w:rsidRPr="00FD3E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D3E96" w:rsidRPr="00FD3E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Лариса Игоревна </w:t>
      </w:r>
      <w:r w:rsidR="00FD3E96" w:rsidRPr="002972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к</w:t>
      </w:r>
      <w:r w:rsidR="00FD3E96" w:rsidRPr="00297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андидат экономических  наук, доцент, лауреат премии Правительства Санкт-Петербурга за выдающиеся достижения в области высшего и среднего профессионального образования, Почетный работник сферы молодежной политики Российской Федерации, Почетный работник высшей школы. </w:t>
      </w:r>
    </w:p>
    <w:p w:rsidR="004551D1" w:rsidRPr="00B36EA5" w:rsidRDefault="000D7A3A" w:rsidP="003A6B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E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Проректор по административной работе и безопасности – </w:t>
      </w:r>
      <w:r w:rsidRPr="00B36E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Павлов Игорь Александрович</w:t>
      </w:r>
      <w:r w:rsidRPr="00B36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D3E37" w:rsidRPr="00B36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доцент, </w:t>
      </w:r>
      <w:r w:rsidR="004551D1" w:rsidRPr="00B36EA5">
        <w:rPr>
          <w:rFonts w:ascii="Times New Roman" w:hAnsi="Times New Roman" w:cs="Times New Roman"/>
          <w:sz w:val="24"/>
          <w:szCs w:val="24"/>
          <w:shd w:val="clear" w:color="auto" w:fill="FFFFFF"/>
        </w:rPr>
        <w:t>заслуженный работник высшей школы Российской Федерации, Почетный работник высшего профессионального образования, Лауреат премии Правительства Санкт-Петербурга</w:t>
      </w:r>
      <w:r w:rsidR="009D3E37" w:rsidRPr="00B36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551D1" w:rsidRPr="00944ACC" w:rsidRDefault="009D3E37" w:rsidP="00944ACC">
      <w:pPr>
        <w:pStyle w:val="card-text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A6B67">
        <w:rPr>
          <w:b/>
          <w:shd w:val="clear" w:color="auto" w:fill="FFFFFF"/>
        </w:rPr>
        <w:t>Пешкова Галина Юрьевна</w:t>
      </w:r>
      <w:r w:rsidRPr="003A6B67">
        <w:rPr>
          <w:bCs/>
          <w:shd w:val="clear" w:color="auto" w:fill="FFFFFF"/>
        </w:rPr>
        <w:t xml:space="preserve"> продолжает работать в должности проректора</w:t>
      </w:r>
      <w:r w:rsidRPr="003A6B67">
        <w:rPr>
          <w:shd w:val="clear" w:color="auto" w:fill="FFFFFF"/>
        </w:rPr>
        <w:t xml:space="preserve"> по развитию университетского комплекса</w:t>
      </w:r>
      <w:r w:rsidR="003A6B67" w:rsidRPr="003A6B67">
        <w:rPr>
          <w:shd w:val="clear" w:color="auto" w:fill="FFFFFF"/>
        </w:rPr>
        <w:t>. Галина Юрьевна –</w:t>
      </w:r>
      <w:r w:rsidR="00944ACC">
        <w:rPr>
          <w:shd w:val="clear" w:color="auto" w:fill="FFFFFF"/>
        </w:rPr>
        <w:t xml:space="preserve"> </w:t>
      </w:r>
      <w:r w:rsidR="00944ACC" w:rsidRPr="00944ACC">
        <w:rPr>
          <w:color w:val="000000"/>
          <w:shd w:val="clear" w:color="auto" w:fill="FFFFFF"/>
        </w:rPr>
        <w:t xml:space="preserve">доктор экономических наук, доцент, Почетный работник Высшей школы РФ, </w:t>
      </w:r>
      <w:r w:rsidR="00944ACC">
        <w:rPr>
          <w:color w:val="000000"/>
          <w:shd w:val="clear" w:color="auto" w:fill="FFFFFF"/>
        </w:rPr>
        <w:t>л</w:t>
      </w:r>
      <w:r w:rsidR="00944ACC" w:rsidRPr="00944ACC">
        <w:rPr>
          <w:color w:val="000000"/>
          <w:shd w:val="clear" w:color="auto" w:fill="FFFFFF"/>
        </w:rPr>
        <w:t xml:space="preserve">ауреат Премии Правительства Санкт-Петербурга за выдающиеся достижения в области высшего образования и среднего профессионального образования за 2019 г., номинация «Организационные решения по </w:t>
      </w:r>
      <w:r w:rsidR="00944ACC" w:rsidRPr="00944ACC">
        <w:rPr>
          <w:color w:val="000000"/>
          <w:shd w:val="clear" w:color="auto" w:fill="FFFFFF"/>
        </w:rPr>
        <w:lastRenderedPageBreak/>
        <w:t>повышению качества подготовки специалистов»</w:t>
      </w:r>
      <w:r w:rsidR="00944ACC">
        <w:rPr>
          <w:color w:val="000000"/>
          <w:shd w:val="clear" w:color="auto" w:fill="FFFFFF"/>
        </w:rPr>
        <w:t>. Также</w:t>
      </w:r>
      <w:r w:rsidR="00944ACC" w:rsidRPr="00944ACC">
        <w:rPr>
          <w:color w:val="000000"/>
          <w:shd w:val="clear" w:color="auto" w:fill="FFFFFF"/>
        </w:rPr>
        <w:t xml:space="preserve"> </w:t>
      </w:r>
      <w:r w:rsidR="00944ACC">
        <w:rPr>
          <w:color w:val="000000"/>
          <w:shd w:val="clear" w:color="auto" w:fill="FFFFFF"/>
        </w:rPr>
        <w:t>л</w:t>
      </w:r>
      <w:r w:rsidR="00944ACC" w:rsidRPr="00944ACC">
        <w:rPr>
          <w:color w:val="000000"/>
          <w:shd w:val="clear" w:color="auto" w:fill="FFFFFF"/>
        </w:rPr>
        <w:t xml:space="preserve">ауреат Премии Правительства Санкт-Петербурга </w:t>
      </w:r>
      <w:r w:rsidR="00944ACC">
        <w:rPr>
          <w:color w:val="000000"/>
          <w:shd w:val="clear" w:color="auto" w:fill="FFFFFF"/>
        </w:rPr>
        <w:t>«</w:t>
      </w:r>
      <w:r w:rsidR="00944ACC" w:rsidRPr="00944ACC">
        <w:rPr>
          <w:color w:val="000000"/>
          <w:shd w:val="clear" w:color="auto" w:fill="FFFFFF"/>
        </w:rPr>
        <w:t>За заслуги в укреплении народного единства, сохранении культурного и исторического наследия</w:t>
      </w:r>
      <w:r w:rsidR="00944ACC">
        <w:rPr>
          <w:color w:val="000000"/>
          <w:shd w:val="clear" w:color="auto" w:fill="FFFFFF"/>
        </w:rPr>
        <w:t>»</w:t>
      </w:r>
      <w:r w:rsidR="00944ACC" w:rsidRPr="00944ACC">
        <w:rPr>
          <w:color w:val="000000"/>
          <w:shd w:val="clear" w:color="auto" w:fill="FFFFFF"/>
        </w:rPr>
        <w:t xml:space="preserve"> 2023 г</w:t>
      </w:r>
      <w:r w:rsidR="00944ACC">
        <w:rPr>
          <w:color w:val="000000"/>
          <w:shd w:val="clear" w:color="auto" w:fill="FFFFFF"/>
        </w:rPr>
        <w:t>оду</w:t>
      </w:r>
      <w:r w:rsidR="00944ACC" w:rsidRPr="00944ACC">
        <w:rPr>
          <w:color w:val="000000"/>
          <w:shd w:val="clear" w:color="auto" w:fill="FFFFFF"/>
        </w:rPr>
        <w:t xml:space="preserve">, номинация </w:t>
      </w:r>
      <w:r w:rsidR="00944ACC">
        <w:rPr>
          <w:color w:val="000000"/>
          <w:shd w:val="clear" w:color="auto" w:fill="FFFFFF"/>
        </w:rPr>
        <w:t>«</w:t>
      </w:r>
      <w:r w:rsidR="00944ACC" w:rsidRPr="00944ACC">
        <w:rPr>
          <w:color w:val="000000"/>
          <w:shd w:val="clear" w:color="auto" w:fill="FFFFFF"/>
        </w:rPr>
        <w:t>Возрождение</w:t>
      </w:r>
      <w:r w:rsidR="00944ACC">
        <w:rPr>
          <w:color w:val="000000"/>
          <w:shd w:val="clear" w:color="auto" w:fill="FFFFFF"/>
        </w:rPr>
        <w:t>».</w:t>
      </w:r>
    </w:p>
    <w:p w:rsidR="004551D1" w:rsidRPr="00944ACC" w:rsidRDefault="0045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551D1" w:rsidRPr="00944ACC" w:rsidSect="0067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E22D3"/>
    <w:rsid w:val="000547AE"/>
    <w:rsid w:val="0006773E"/>
    <w:rsid w:val="000C72B9"/>
    <w:rsid w:val="000D7A3A"/>
    <w:rsid w:val="00213313"/>
    <w:rsid w:val="00297280"/>
    <w:rsid w:val="002E22D3"/>
    <w:rsid w:val="003A6B67"/>
    <w:rsid w:val="003F36DC"/>
    <w:rsid w:val="004551D1"/>
    <w:rsid w:val="004604F0"/>
    <w:rsid w:val="005A2D27"/>
    <w:rsid w:val="00675487"/>
    <w:rsid w:val="00713BCB"/>
    <w:rsid w:val="00846398"/>
    <w:rsid w:val="00944ACC"/>
    <w:rsid w:val="009D3E37"/>
    <w:rsid w:val="00AB292D"/>
    <w:rsid w:val="00B36EA5"/>
    <w:rsid w:val="00BE7C82"/>
    <w:rsid w:val="00C33D04"/>
    <w:rsid w:val="00C66BC5"/>
    <w:rsid w:val="00D03E46"/>
    <w:rsid w:val="00D713BF"/>
    <w:rsid w:val="00DC6B6D"/>
    <w:rsid w:val="00E540B5"/>
    <w:rsid w:val="00E57C51"/>
    <w:rsid w:val="00E930CA"/>
    <w:rsid w:val="00FD3E96"/>
    <w:rsid w:val="00FE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A3A"/>
    <w:rPr>
      <w:color w:val="0000FF" w:themeColor="hyperlink"/>
      <w:u w:val="single"/>
    </w:rPr>
  </w:style>
  <w:style w:type="paragraph" w:customStyle="1" w:styleId="card-text">
    <w:name w:val="card-text"/>
    <w:basedOn w:val="a"/>
    <w:rsid w:val="00FD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d-title-2">
    <w:name w:val="card-title-2"/>
    <w:basedOn w:val="a0"/>
    <w:rsid w:val="00FD3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2024-06-24T08:48:00Z</dcterms:created>
  <dcterms:modified xsi:type="dcterms:W3CDTF">2024-06-24T08:48:00Z</dcterms:modified>
</cp:coreProperties>
</file>