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E2" w:rsidRDefault="006B65E2" w:rsidP="006B65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B65E2">
        <w:rPr>
          <w:rFonts w:ascii="Times New Roman" w:hAnsi="Times New Roman" w:cs="Times New Roman"/>
          <w:i/>
          <w:sz w:val="24"/>
          <w:szCs w:val="24"/>
        </w:rPr>
        <w:t>Заголовок</w:t>
      </w:r>
    </w:p>
    <w:p w:rsidR="001D0D70" w:rsidRDefault="001D0D70" w:rsidP="006B65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B65E2" w:rsidRPr="006B65E2">
        <w:rPr>
          <w:rFonts w:ascii="Times New Roman" w:hAnsi="Times New Roman" w:cs="Times New Roman"/>
          <w:sz w:val="24"/>
          <w:szCs w:val="24"/>
        </w:rPr>
        <w:t xml:space="preserve">частие в собрании университетов-членов Консорциума аэрокосмических вузов России </w:t>
      </w:r>
    </w:p>
    <w:p w:rsidR="006B65E2" w:rsidRDefault="006B65E2" w:rsidP="006B65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B65E2">
        <w:rPr>
          <w:rFonts w:ascii="Times New Roman" w:hAnsi="Times New Roman" w:cs="Times New Roman"/>
          <w:i/>
          <w:sz w:val="24"/>
          <w:szCs w:val="24"/>
        </w:rPr>
        <w:t>Анонс</w:t>
      </w:r>
    </w:p>
    <w:p w:rsidR="001D0D70" w:rsidRDefault="001D0D70" w:rsidP="001D0D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июля д</w:t>
      </w:r>
      <w:r w:rsidRPr="006B65E2">
        <w:rPr>
          <w:rFonts w:ascii="Times New Roman" w:hAnsi="Times New Roman" w:cs="Times New Roman"/>
          <w:sz w:val="24"/>
          <w:szCs w:val="24"/>
        </w:rPr>
        <w:t xml:space="preserve">иректор института аэрокосмических приборов и систем ГУАП </w:t>
      </w:r>
      <w:r>
        <w:rPr>
          <w:rFonts w:ascii="Times New Roman" w:hAnsi="Times New Roman" w:cs="Times New Roman"/>
          <w:sz w:val="24"/>
          <w:szCs w:val="24"/>
        </w:rPr>
        <w:t xml:space="preserve">Николай Майоров </w:t>
      </w:r>
      <w:r w:rsidRPr="006B65E2">
        <w:rPr>
          <w:rFonts w:ascii="Times New Roman" w:hAnsi="Times New Roman" w:cs="Times New Roman"/>
          <w:sz w:val="24"/>
          <w:szCs w:val="24"/>
        </w:rPr>
        <w:t xml:space="preserve">принял участие в собрании университетов-членов Консорциума аэрокосмических вузов России </w:t>
      </w:r>
    </w:p>
    <w:p w:rsidR="001D0D70" w:rsidRPr="006B65E2" w:rsidRDefault="001D0D70" w:rsidP="001D0D7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B65E2">
        <w:rPr>
          <w:rFonts w:ascii="Times New Roman" w:hAnsi="Times New Roman" w:cs="Times New Roman"/>
          <w:i/>
          <w:sz w:val="24"/>
          <w:szCs w:val="24"/>
        </w:rPr>
        <w:t>Текст</w:t>
      </w:r>
    </w:p>
    <w:p w:rsidR="006B65E2" w:rsidRPr="006B65E2" w:rsidRDefault="006B65E2" w:rsidP="006B65E2">
      <w:pPr>
        <w:jc w:val="both"/>
        <w:rPr>
          <w:rFonts w:ascii="Times New Roman" w:hAnsi="Times New Roman" w:cs="Times New Roman"/>
          <w:sz w:val="24"/>
          <w:szCs w:val="24"/>
        </w:rPr>
      </w:pPr>
      <w:r w:rsidRPr="006B65E2">
        <w:rPr>
          <w:rFonts w:ascii="Times New Roman" w:hAnsi="Times New Roman" w:cs="Times New Roman"/>
          <w:sz w:val="24"/>
          <w:szCs w:val="24"/>
        </w:rPr>
        <w:t xml:space="preserve">5 июля в Московском авиационном институте состоялось общее собрание руководства </w:t>
      </w:r>
      <w:r w:rsidR="001D0D70">
        <w:rPr>
          <w:rFonts w:ascii="Times New Roman" w:hAnsi="Times New Roman" w:cs="Times New Roman"/>
          <w:sz w:val="24"/>
          <w:szCs w:val="24"/>
        </w:rPr>
        <w:t xml:space="preserve">университетов – </w:t>
      </w:r>
      <w:r w:rsidRPr="006B65E2">
        <w:rPr>
          <w:rFonts w:ascii="Times New Roman" w:hAnsi="Times New Roman" w:cs="Times New Roman"/>
          <w:sz w:val="24"/>
          <w:szCs w:val="24"/>
        </w:rPr>
        <w:t>членов Консорциума аэрокосмических вузов России. В ходе собрания участники обсудили основные результаты работы, проделанной в 2021–2023 годах, а также провели выборы президента Консорциума. Главой объединения был переизбран ректор МАИ, председатель Комиссии по развитию высшего образования и науки Общественной палаты РФ Михаил Погосян, который руководит Консорциумом с 2020 года.</w:t>
      </w:r>
    </w:p>
    <w:p w:rsidR="006B65E2" w:rsidRPr="006B65E2" w:rsidRDefault="006B65E2" w:rsidP="006B65E2">
      <w:pPr>
        <w:jc w:val="both"/>
        <w:rPr>
          <w:rFonts w:ascii="Times New Roman" w:hAnsi="Times New Roman" w:cs="Times New Roman"/>
          <w:sz w:val="24"/>
          <w:szCs w:val="24"/>
        </w:rPr>
      </w:pPr>
      <w:r w:rsidRPr="006B65E2">
        <w:rPr>
          <w:rFonts w:ascii="Times New Roman" w:hAnsi="Times New Roman" w:cs="Times New Roman"/>
          <w:sz w:val="24"/>
          <w:szCs w:val="24"/>
        </w:rPr>
        <w:t xml:space="preserve">Директор института аэрокосмических приборов и систем </w:t>
      </w:r>
      <w:r w:rsidR="001D0D70">
        <w:rPr>
          <w:rFonts w:ascii="Times New Roman" w:hAnsi="Times New Roman" w:cs="Times New Roman"/>
          <w:sz w:val="24"/>
          <w:szCs w:val="24"/>
        </w:rPr>
        <w:t>Николай</w:t>
      </w:r>
      <w:r w:rsidR="001D0D70" w:rsidRPr="006B65E2">
        <w:rPr>
          <w:rFonts w:ascii="Times New Roman" w:hAnsi="Times New Roman" w:cs="Times New Roman"/>
          <w:sz w:val="24"/>
          <w:szCs w:val="24"/>
        </w:rPr>
        <w:t xml:space="preserve"> </w:t>
      </w:r>
      <w:r w:rsidRPr="006B65E2">
        <w:rPr>
          <w:rFonts w:ascii="Times New Roman" w:hAnsi="Times New Roman" w:cs="Times New Roman"/>
          <w:sz w:val="24"/>
          <w:szCs w:val="24"/>
        </w:rPr>
        <w:t>Майоров</w:t>
      </w:r>
      <w:r w:rsidR="00A3484E">
        <w:rPr>
          <w:rFonts w:ascii="Times New Roman" w:hAnsi="Times New Roman" w:cs="Times New Roman"/>
          <w:sz w:val="24"/>
          <w:szCs w:val="24"/>
        </w:rPr>
        <w:t xml:space="preserve"> </w:t>
      </w:r>
      <w:r w:rsidRPr="006B65E2">
        <w:rPr>
          <w:rFonts w:ascii="Times New Roman" w:hAnsi="Times New Roman" w:cs="Times New Roman"/>
          <w:sz w:val="24"/>
          <w:szCs w:val="24"/>
        </w:rPr>
        <w:t xml:space="preserve">принял </w:t>
      </w:r>
      <w:r w:rsidR="005B25EE" w:rsidRPr="006B65E2">
        <w:rPr>
          <w:rFonts w:ascii="Times New Roman" w:hAnsi="Times New Roman" w:cs="Times New Roman"/>
          <w:sz w:val="24"/>
          <w:szCs w:val="24"/>
        </w:rPr>
        <w:t>участие в собрании</w:t>
      </w:r>
      <w:r w:rsidRPr="006B65E2">
        <w:rPr>
          <w:rFonts w:ascii="Times New Roman" w:hAnsi="Times New Roman" w:cs="Times New Roman"/>
          <w:sz w:val="24"/>
          <w:szCs w:val="24"/>
        </w:rPr>
        <w:t xml:space="preserve"> руководства университетов </w:t>
      </w:r>
      <w:r w:rsidR="001D0D70">
        <w:rPr>
          <w:rFonts w:ascii="Times New Roman" w:hAnsi="Times New Roman" w:cs="Times New Roman"/>
          <w:sz w:val="24"/>
          <w:szCs w:val="24"/>
        </w:rPr>
        <w:t>–</w:t>
      </w:r>
      <w:r w:rsidRPr="006B65E2">
        <w:rPr>
          <w:rFonts w:ascii="Times New Roman" w:hAnsi="Times New Roman" w:cs="Times New Roman"/>
          <w:sz w:val="24"/>
          <w:szCs w:val="24"/>
        </w:rPr>
        <w:t xml:space="preserve"> членов Консорциума аэрокосмических вузов России, </w:t>
      </w:r>
      <w:r w:rsidR="005416AE">
        <w:rPr>
          <w:rFonts w:ascii="Times New Roman" w:hAnsi="Times New Roman" w:cs="Times New Roman"/>
          <w:sz w:val="24"/>
          <w:szCs w:val="24"/>
        </w:rPr>
        <w:t xml:space="preserve">а также в качестве </w:t>
      </w:r>
      <w:r w:rsidRPr="006B65E2">
        <w:rPr>
          <w:rFonts w:ascii="Times New Roman" w:hAnsi="Times New Roman" w:cs="Times New Roman"/>
          <w:sz w:val="24"/>
          <w:szCs w:val="24"/>
        </w:rPr>
        <w:t>уполномоченно</w:t>
      </w:r>
      <w:r w:rsidR="005416AE">
        <w:rPr>
          <w:rFonts w:ascii="Times New Roman" w:hAnsi="Times New Roman" w:cs="Times New Roman"/>
          <w:sz w:val="24"/>
          <w:szCs w:val="24"/>
        </w:rPr>
        <w:t>го</w:t>
      </w:r>
      <w:r w:rsidRPr="006B65E2">
        <w:rPr>
          <w:rFonts w:ascii="Times New Roman" w:hAnsi="Times New Roman" w:cs="Times New Roman"/>
          <w:sz w:val="24"/>
          <w:szCs w:val="24"/>
        </w:rPr>
        <w:t xml:space="preserve"> лиц</w:t>
      </w:r>
      <w:r w:rsidR="005416AE">
        <w:rPr>
          <w:rFonts w:ascii="Times New Roman" w:hAnsi="Times New Roman" w:cs="Times New Roman"/>
          <w:sz w:val="24"/>
          <w:szCs w:val="24"/>
        </w:rPr>
        <w:t>а</w:t>
      </w:r>
      <w:r w:rsidRPr="006B65E2">
        <w:rPr>
          <w:rFonts w:ascii="Times New Roman" w:hAnsi="Times New Roman" w:cs="Times New Roman"/>
          <w:sz w:val="24"/>
          <w:szCs w:val="24"/>
        </w:rPr>
        <w:t xml:space="preserve"> </w:t>
      </w:r>
      <w:r w:rsidR="005416AE">
        <w:rPr>
          <w:rFonts w:ascii="Times New Roman" w:hAnsi="Times New Roman" w:cs="Times New Roman"/>
          <w:sz w:val="24"/>
          <w:szCs w:val="24"/>
        </w:rPr>
        <w:t>участвовал</w:t>
      </w:r>
      <w:r w:rsidRPr="006B65E2">
        <w:rPr>
          <w:rFonts w:ascii="Times New Roman" w:hAnsi="Times New Roman" w:cs="Times New Roman"/>
          <w:sz w:val="24"/>
          <w:szCs w:val="24"/>
        </w:rPr>
        <w:t xml:space="preserve"> в </w:t>
      </w:r>
      <w:r w:rsidR="00A3484E">
        <w:rPr>
          <w:rFonts w:ascii="Times New Roman" w:hAnsi="Times New Roman" w:cs="Times New Roman"/>
          <w:sz w:val="24"/>
          <w:szCs w:val="24"/>
        </w:rPr>
        <w:t>выборах</w:t>
      </w:r>
      <w:r w:rsidRPr="006B65E2">
        <w:rPr>
          <w:rFonts w:ascii="Times New Roman" w:hAnsi="Times New Roman" w:cs="Times New Roman"/>
          <w:sz w:val="24"/>
          <w:szCs w:val="24"/>
        </w:rPr>
        <w:t xml:space="preserve"> Президента Консорциума.</w:t>
      </w:r>
    </w:p>
    <w:p w:rsidR="006B65E2" w:rsidRPr="006B65E2" w:rsidRDefault="006B65E2" w:rsidP="006B65E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65E2">
        <w:rPr>
          <w:rFonts w:ascii="Times New Roman" w:hAnsi="Times New Roman" w:cs="Times New Roman"/>
          <w:sz w:val="24"/>
          <w:szCs w:val="24"/>
          <w:shd w:val="clear" w:color="auto" w:fill="FFFFFF"/>
        </w:rPr>
        <w:t>В мероприятии приняли участие ректоры и проректоры университетов, входящих в Консорциум: МАИ, КНИТУ-КАИ им. А. Н. Туполева, Самарского университета им. С. П. Королёва, УУНиТ, УлГУ, РГАТУ им. П. А. Соловьёва, ТУСУР, СПбПУ Петра Великого, БГТУ «</w:t>
      </w:r>
      <w:proofErr w:type="spellStart"/>
      <w:r w:rsidRPr="006B65E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416AE">
        <w:rPr>
          <w:rFonts w:ascii="Times New Roman" w:hAnsi="Times New Roman" w:cs="Times New Roman"/>
          <w:sz w:val="24"/>
          <w:szCs w:val="24"/>
          <w:shd w:val="clear" w:color="auto" w:fill="FFFFFF"/>
        </w:rPr>
        <w:t>оенмех</w:t>
      </w:r>
      <w:proofErr w:type="spellEnd"/>
      <w:r w:rsidRPr="006B65E2">
        <w:rPr>
          <w:rFonts w:ascii="Times New Roman" w:hAnsi="Times New Roman" w:cs="Times New Roman"/>
          <w:sz w:val="24"/>
          <w:szCs w:val="24"/>
          <w:shd w:val="clear" w:color="auto" w:fill="FFFFFF"/>
        </w:rPr>
        <w:t>» им. Д. Ф. Устинова, СибГУ им. М.Ф Решетнёва, ГУАП, СПбГМТУ.</w:t>
      </w:r>
    </w:p>
    <w:p w:rsidR="006B65E2" w:rsidRPr="006B65E2" w:rsidRDefault="006B65E2" w:rsidP="006B65E2">
      <w:pPr>
        <w:jc w:val="both"/>
        <w:rPr>
          <w:rFonts w:ascii="Times New Roman" w:hAnsi="Times New Roman" w:cs="Times New Roman"/>
          <w:sz w:val="24"/>
          <w:szCs w:val="24"/>
        </w:rPr>
      </w:pPr>
      <w:r w:rsidRPr="006B6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заседании рассматривались вопросы </w:t>
      </w:r>
      <w:r w:rsidRPr="006B65E2">
        <w:rPr>
          <w:rFonts w:ascii="Times New Roman" w:hAnsi="Times New Roman" w:cs="Times New Roman"/>
          <w:sz w:val="24"/>
          <w:szCs w:val="24"/>
        </w:rPr>
        <w:t>основных результатов работы Консорциума за 2021-2023</w:t>
      </w:r>
      <w:r w:rsidR="005416AE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6B65E2">
        <w:rPr>
          <w:rFonts w:ascii="Times New Roman" w:hAnsi="Times New Roman" w:cs="Times New Roman"/>
          <w:sz w:val="24"/>
          <w:szCs w:val="24"/>
        </w:rPr>
        <w:t xml:space="preserve">, вопросы реализации реформы высшего образования в рамках пилотного проекта, ключевые задачи, решаемые Передовыми инженерными школами вузов Консорциума. Поднимались </w:t>
      </w:r>
      <w:r w:rsidR="005B25EE" w:rsidRPr="006B65E2">
        <w:rPr>
          <w:rFonts w:ascii="Times New Roman" w:hAnsi="Times New Roman" w:cs="Times New Roman"/>
          <w:sz w:val="24"/>
          <w:szCs w:val="24"/>
        </w:rPr>
        <w:t>вопросы обмена</w:t>
      </w:r>
      <w:r w:rsidRPr="006B65E2">
        <w:rPr>
          <w:rFonts w:ascii="Times New Roman" w:hAnsi="Times New Roman" w:cs="Times New Roman"/>
          <w:sz w:val="24"/>
          <w:szCs w:val="24"/>
        </w:rPr>
        <w:t xml:space="preserve"> опытом и передовыми практиками.</w:t>
      </w:r>
    </w:p>
    <w:p w:rsidR="006B65E2" w:rsidRPr="006B65E2" w:rsidRDefault="006B65E2" w:rsidP="006B65E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65E2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 ключевых тем обсуждения стала реализация университетами совместных проектов в области беспилотных авиационных и космических систем. </w:t>
      </w:r>
    </w:p>
    <w:p w:rsidR="006B65E2" w:rsidRPr="002F657F" w:rsidRDefault="006B65E2" w:rsidP="006B65E2">
      <w:pPr>
        <w:jc w:val="both"/>
        <w:rPr>
          <w:rFonts w:ascii="Times New Roman" w:hAnsi="Times New Roman" w:cs="Times New Roman"/>
          <w:sz w:val="24"/>
          <w:szCs w:val="24"/>
        </w:rPr>
      </w:pPr>
      <w:r w:rsidRPr="006B65E2">
        <w:rPr>
          <w:rFonts w:ascii="Times New Roman" w:hAnsi="Times New Roman" w:cs="Times New Roman"/>
          <w:sz w:val="24"/>
          <w:szCs w:val="24"/>
        </w:rPr>
        <w:t xml:space="preserve">Ректор МАИ </w:t>
      </w:r>
      <w:r w:rsidR="005416AE">
        <w:rPr>
          <w:rFonts w:ascii="Times New Roman" w:hAnsi="Times New Roman" w:cs="Times New Roman"/>
          <w:sz w:val="24"/>
          <w:szCs w:val="24"/>
        </w:rPr>
        <w:t xml:space="preserve">Михаил </w:t>
      </w:r>
      <w:r w:rsidRPr="006B65E2">
        <w:rPr>
          <w:rFonts w:ascii="Times New Roman" w:hAnsi="Times New Roman" w:cs="Times New Roman"/>
          <w:sz w:val="24"/>
          <w:szCs w:val="24"/>
        </w:rPr>
        <w:t xml:space="preserve">Погосян </w:t>
      </w:r>
      <w:r w:rsidR="005416AE">
        <w:rPr>
          <w:rFonts w:ascii="Times New Roman" w:hAnsi="Times New Roman" w:cs="Times New Roman"/>
          <w:sz w:val="24"/>
          <w:szCs w:val="24"/>
        </w:rPr>
        <w:t>рассказал</w:t>
      </w:r>
      <w:r w:rsidRPr="006B65E2">
        <w:rPr>
          <w:rFonts w:ascii="Times New Roman" w:hAnsi="Times New Roman" w:cs="Times New Roman"/>
          <w:sz w:val="24"/>
          <w:szCs w:val="24"/>
        </w:rPr>
        <w:t xml:space="preserve"> о ходе реализации реформы высшего образования в рамках пилотного проекта. Ректор </w:t>
      </w:r>
      <w:r w:rsidRPr="006B65E2">
        <w:rPr>
          <w:rFonts w:ascii="Times New Roman" w:hAnsi="Times New Roman" w:cs="Times New Roman"/>
          <w:bCs/>
          <w:sz w:val="24"/>
          <w:szCs w:val="24"/>
        </w:rPr>
        <w:t xml:space="preserve">РГАТУ им. П.А. Соловьева </w:t>
      </w:r>
      <w:r w:rsidR="005416AE" w:rsidRPr="006B65E2">
        <w:rPr>
          <w:rFonts w:ascii="Times New Roman" w:hAnsi="Times New Roman" w:cs="Times New Roman"/>
          <w:sz w:val="24"/>
          <w:szCs w:val="24"/>
        </w:rPr>
        <w:t xml:space="preserve">Валерий </w:t>
      </w:r>
      <w:r w:rsidRPr="006B65E2">
        <w:rPr>
          <w:rFonts w:ascii="Times New Roman" w:hAnsi="Times New Roman" w:cs="Times New Roman"/>
          <w:sz w:val="24"/>
          <w:szCs w:val="24"/>
        </w:rPr>
        <w:t>Кошкин представил презентацию по вопросам развития мобильности магистрантов и аспирантов по итогам проведенного Технологического форума «Инновации. Технологии. Производство»</w:t>
      </w:r>
      <w:r w:rsidRPr="002F657F">
        <w:rPr>
          <w:rFonts w:ascii="Times New Roman" w:hAnsi="Times New Roman" w:cs="Times New Roman"/>
          <w:sz w:val="24"/>
          <w:szCs w:val="24"/>
        </w:rPr>
        <w:t>.</w:t>
      </w:r>
    </w:p>
    <w:p w:rsidR="00A3484E" w:rsidRPr="00A3484E" w:rsidRDefault="00A3484E" w:rsidP="00A3484E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348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Консорциум аэрокосмических вузов России «Национальный объединённый аэрокосмический университет» — инновационная структура высшего аэрокосмического образования. Его работа нацелена на интеграцию учебных заведений в научно-исследовательской области, налаживание межвузовского сотрудничества в инновационной деятельности, создание единой базы для подготовки высококвалифицированных специалистов в аэрокосмической отрасли.</w:t>
      </w:r>
    </w:p>
    <w:p w:rsidR="006B65E2" w:rsidRPr="006B65E2" w:rsidRDefault="006B65E2" w:rsidP="006B65E2">
      <w:pPr>
        <w:jc w:val="both"/>
        <w:rPr>
          <w:rFonts w:ascii="Times New Roman" w:hAnsi="Times New Roman" w:cs="Times New Roman"/>
        </w:rPr>
      </w:pPr>
    </w:p>
    <w:sectPr w:rsidR="006B65E2" w:rsidRPr="006B65E2" w:rsidSect="0092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B65E2"/>
    <w:rsid w:val="001D0D70"/>
    <w:rsid w:val="001E62E4"/>
    <w:rsid w:val="002F657F"/>
    <w:rsid w:val="005416AE"/>
    <w:rsid w:val="005B25EE"/>
    <w:rsid w:val="006B064F"/>
    <w:rsid w:val="006B65E2"/>
    <w:rsid w:val="009262EE"/>
    <w:rsid w:val="0097769C"/>
    <w:rsid w:val="00A34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2024-07-09T07:12:00Z</dcterms:created>
  <dcterms:modified xsi:type="dcterms:W3CDTF">2024-07-09T07:12:00Z</dcterms:modified>
</cp:coreProperties>
</file>