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DCD" w:rsidRDefault="00B41DCD" w:rsidP="0020039C">
      <w:pPr>
        <w:pStyle w:val="a3"/>
        <w:spacing w:before="178" w:line="360" w:lineRule="auto"/>
        <w:ind w:right="267" w:firstLine="709"/>
        <w:rPr>
          <w:b/>
        </w:rPr>
      </w:pPr>
      <w:r>
        <w:rPr>
          <w:b/>
        </w:rPr>
        <w:t>Заголовок</w:t>
      </w:r>
    </w:p>
    <w:p w:rsidR="00C633EE" w:rsidRDefault="00AA7D07" w:rsidP="0020039C">
      <w:pPr>
        <w:pStyle w:val="a3"/>
        <w:spacing w:before="178" w:line="360" w:lineRule="auto"/>
        <w:ind w:right="267" w:firstLine="709"/>
        <w:rPr>
          <w:b/>
        </w:rPr>
      </w:pPr>
      <w:r w:rsidRPr="00AA7D07">
        <w:rPr>
          <w:b/>
        </w:rPr>
        <w:t xml:space="preserve">В ГУАП разработали новый алгоритм для </w:t>
      </w:r>
      <w:r w:rsidR="00B41DCD">
        <w:rPr>
          <w:b/>
        </w:rPr>
        <w:t>раннего выявления нарушений кровообращения</w:t>
      </w:r>
    </w:p>
    <w:p w:rsidR="00B41DCD" w:rsidRPr="00AA7D07" w:rsidRDefault="00B41DCD" w:rsidP="0020039C">
      <w:pPr>
        <w:pStyle w:val="a3"/>
        <w:spacing w:before="178" w:line="360" w:lineRule="auto"/>
        <w:ind w:right="267" w:firstLine="709"/>
        <w:rPr>
          <w:b/>
        </w:rPr>
      </w:pPr>
      <w:r>
        <w:rPr>
          <w:b/>
        </w:rPr>
        <w:t>Анонс</w:t>
      </w:r>
    </w:p>
    <w:p w:rsidR="00B41DCD" w:rsidRDefault="004C4EF7" w:rsidP="00703EDD">
      <w:pPr>
        <w:pStyle w:val="a3"/>
        <w:spacing w:line="360" w:lineRule="auto"/>
        <w:ind w:right="267" w:firstLine="709"/>
      </w:pPr>
      <w:r>
        <w:t xml:space="preserve">Исследования показывают, что 85% смертей от </w:t>
      </w:r>
      <w:proofErr w:type="spellStart"/>
      <w:proofErr w:type="gramStart"/>
      <w:r>
        <w:t>сердечно-сосудистых</w:t>
      </w:r>
      <w:proofErr w:type="spellEnd"/>
      <w:proofErr w:type="gramEnd"/>
      <w:r>
        <w:t xml:space="preserve"> заболеваний происходят из-за инфарктов и инсультов. Раннее выявление возможных проблем с гемодинамикой позволяет своевременно принимать меры для предотвращения таких осложнений.</w:t>
      </w:r>
      <w:r w:rsidR="00703EDD">
        <w:t xml:space="preserve"> </w:t>
      </w:r>
    </w:p>
    <w:p w:rsidR="00B41DCD" w:rsidRPr="00B41DCD" w:rsidRDefault="00B41DCD" w:rsidP="00703EDD">
      <w:pPr>
        <w:pStyle w:val="a3"/>
        <w:spacing w:line="360" w:lineRule="auto"/>
        <w:ind w:right="267" w:firstLine="709"/>
        <w:rPr>
          <w:b/>
        </w:rPr>
      </w:pPr>
      <w:r w:rsidRPr="00B41DCD">
        <w:rPr>
          <w:b/>
        </w:rPr>
        <w:t>Текст</w:t>
      </w:r>
    </w:p>
    <w:p w:rsidR="00703EDD" w:rsidRDefault="00703EDD" w:rsidP="00703EDD">
      <w:pPr>
        <w:pStyle w:val="a3"/>
        <w:spacing w:line="360" w:lineRule="auto"/>
        <w:ind w:right="267" w:firstLine="709"/>
      </w:pPr>
      <w:r>
        <w:t xml:space="preserve">В рамках </w:t>
      </w:r>
      <w:r w:rsidR="001C4BE9">
        <w:t xml:space="preserve">научных </w:t>
      </w:r>
      <w:r>
        <w:t>исследовани</w:t>
      </w:r>
      <w:r w:rsidR="001C4BE9">
        <w:t>й</w:t>
      </w:r>
      <w:r>
        <w:t xml:space="preserve"> </w:t>
      </w:r>
      <w:r w:rsidR="001C4BE9">
        <w:t xml:space="preserve">лаборатории физиологии </w:t>
      </w:r>
      <w:proofErr w:type="spellStart"/>
      <w:r w:rsidR="001C4BE9">
        <w:t>биоуправления</w:t>
      </w:r>
      <w:proofErr w:type="spellEnd"/>
      <w:r w:rsidR="001C4BE9">
        <w:t xml:space="preserve"> ФГБНУ «</w:t>
      </w:r>
      <w:r w:rsidR="00203F26">
        <w:t>Институт</w:t>
      </w:r>
      <w:r w:rsidR="001C4BE9">
        <w:t>а</w:t>
      </w:r>
      <w:r w:rsidR="00203F26">
        <w:t xml:space="preserve"> экспериментальной медицины</w:t>
      </w:r>
      <w:r w:rsidR="001C4BE9">
        <w:t>»</w:t>
      </w:r>
      <w:r>
        <w:t xml:space="preserve"> </w:t>
      </w:r>
      <w:r w:rsidR="00F10361">
        <w:t xml:space="preserve">и выполнения своей </w:t>
      </w:r>
      <w:r>
        <w:t>магист</w:t>
      </w:r>
      <w:r w:rsidR="00F10361">
        <w:t>е</w:t>
      </w:r>
      <w:r>
        <w:t>р</w:t>
      </w:r>
      <w:r w:rsidR="00F10361">
        <w:t>ской работы</w:t>
      </w:r>
      <w:r>
        <w:t xml:space="preserve"> </w:t>
      </w:r>
      <w:r w:rsidR="00F10361">
        <w:t xml:space="preserve">студент </w:t>
      </w:r>
      <w:r>
        <w:t xml:space="preserve">ГУАП Елизавета Симонова создала </w:t>
      </w:r>
      <w:r w:rsidRPr="000F383A">
        <w:t>новый</w:t>
      </w:r>
      <w:r w:rsidR="00F10361" w:rsidRPr="00F10361">
        <w:t xml:space="preserve"> </w:t>
      </w:r>
      <w:r w:rsidR="00F10361">
        <w:t xml:space="preserve">основанный на методе машинного обучения </w:t>
      </w:r>
      <w:r w:rsidRPr="000F383A">
        <w:t xml:space="preserve">алгоритм для распознавания состояний человека </w:t>
      </w:r>
      <w:r w:rsidR="001C4BE9">
        <w:t>по регистрируемым</w:t>
      </w:r>
      <w:r w:rsidRPr="000F383A">
        <w:t xml:space="preserve"> гемодинамически</w:t>
      </w:r>
      <w:r w:rsidR="001C4BE9">
        <w:t>м</w:t>
      </w:r>
      <w:r w:rsidRPr="000F383A">
        <w:t xml:space="preserve"> показател</w:t>
      </w:r>
      <w:r w:rsidR="001C4BE9">
        <w:t>ям.</w:t>
      </w:r>
      <w:r w:rsidRPr="000F383A">
        <w:t xml:space="preserve"> </w:t>
      </w:r>
      <w:r w:rsidR="001C4BE9">
        <w:t>А</w:t>
      </w:r>
      <w:r w:rsidR="001C4BE9" w:rsidRPr="000F383A">
        <w:t>лгоритм</w:t>
      </w:r>
      <w:r w:rsidR="001C4BE9">
        <w:t xml:space="preserve"> </w:t>
      </w:r>
      <w:r w:rsidRPr="000F383A">
        <w:t>позволяет более точно прогнозировать изменения в состоянии здоровья</w:t>
      </w:r>
      <w:r w:rsidR="001C4BE9">
        <w:t xml:space="preserve"> человека при различных условиях</w:t>
      </w:r>
      <w:r w:rsidRPr="000F383A">
        <w:t>.</w:t>
      </w:r>
    </w:p>
    <w:p w:rsidR="00D73301" w:rsidRDefault="00DC0461" w:rsidP="00DC0461">
      <w:pPr>
        <w:pStyle w:val="a3"/>
        <w:spacing w:before="178" w:line="360" w:lineRule="auto"/>
        <w:ind w:right="267" w:firstLine="709"/>
      </w:pPr>
      <w:r w:rsidRPr="00D73301">
        <w:rPr>
          <w:i/>
        </w:rPr>
        <w:t xml:space="preserve">– В ходе исследования мы измеряли </w:t>
      </w:r>
      <w:r w:rsidR="001513F0" w:rsidRPr="00D73301">
        <w:rPr>
          <w:i/>
        </w:rPr>
        <w:t>гемодинамически</w:t>
      </w:r>
      <w:r w:rsidRPr="00D73301">
        <w:rPr>
          <w:i/>
        </w:rPr>
        <w:t>е</w:t>
      </w:r>
      <w:r w:rsidR="001513F0" w:rsidRPr="00D73301">
        <w:rPr>
          <w:i/>
        </w:rPr>
        <w:t xml:space="preserve"> параметр</w:t>
      </w:r>
      <w:r w:rsidRPr="00D73301">
        <w:rPr>
          <w:i/>
        </w:rPr>
        <w:t>ы</w:t>
      </w:r>
      <w:r w:rsidR="001513F0" w:rsidRPr="00D73301">
        <w:rPr>
          <w:i/>
        </w:rPr>
        <w:t xml:space="preserve"> у </w:t>
      </w:r>
      <w:r w:rsidR="001C4BE9">
        <w:rPr>
          <w:i/>
        </w:rPr>
        <w:t>испытуемых</w:t>
      </w:r>
      <w:r w:rsidR="001513F0" w:rsidRPr="00D73301">
        <w:rPr>
          <w:i/>
        </w:rPr>
        <w:t xml:space="preserve"> в трех </w:t>
      </w:r>
      <w:r w:rsidR="00D92C44">
        <w:rPr>
          <w:i/>
        </w:rPr>
        <w:t>положениях</w:t>
      </w:r>
      <w:r w:rsidR="001C4BE9">
        <w:rPr>
          <w:i/>
        </w:rPr>
        <w:t xml:space="preserve">: два обычных – это </w:t>
      </w:r>
      <w:proofErr w:type="gramStart"/>
      <w:r w:rsidR="001C4BE9">
        <w:rPr>
          <w:i/>
        </w:rPr>
        <w:t>положения</w:t>
      </w:r>
      <w:proofErr w:type="gramEnd"/>
      <w:r w:rsidR="00C07828" w:rsidRPr="00D73301">
        <w:rPr>
          <w:i/>
        </w:rPr>
        <w:t xml:space="preserve"> </w:t>
      </w:r>
      <w:r w:rsidR="00C07828" w:rsidRPr="00C07828">
        <w:rPr>
          <w:i/>
        </w:rPr>
        <w:t>л</w:t>
      </w:r>
      <w:r w:rsidR="001C4BE9">
        <w:rPr>
          <w:i/>
        </w:rPr>
        <w:t>ё</w:t>
      </w:r>
      <w:r w:rsidR="00C07828" w:rsidRPr="00C07828">
        <w:rPr>
          <w:i/>
        </w:rPr>
        <w:t>жа</w:t>
      </w:r>
      <w:r w:rsidR="001C4BE9">
        <w:rPr>
          <w:i/>
        </w:rPr>
        <w:t xml:space="preserve"> и</w:t>
      </w:r>
      <w:r w:rsidR="00C07828" w:rsidRPr="00C07828">
        <w:rPr>
          <w:i/>
        </w:rPr>
        <w:t xml:space="preserve"> стоя</w:t>
      </w:r>
      <w:r w:rsidR="001C4BE9">
        <w:rPr>
          <w:i/>
        </w:rPr>
        <w:t>; а третье не совсем обычное –</w:t>
      </w:r>
      <w:r w:rsidR="00C07828" w:rsidRPr="00C07828">
        <w:rPr>
          <w:i/>
        </w:rPr>
        <w:t xml:space="preserve"> качание.</w:t>
      </w:r>
      <w:r w:rsidR="00C07828" w:rsidRPr="00C07828">
        <w:rPr>
          <w:i/>
          <w:color w:val="FF0000"/>
        </w:rPr>
        <w:t xml:space="preserve"> </w:t>
      </w:r>
      <w:r w:rsidR="001121FD" w:rsidRPr="001121FD">
        <w:rPr>
          <w:i/>
          <w:color w:val="000000"/>
          <w:shd w:val="clear" w:color="auto" w:fill="FFFFFF"/>
        </w:rPr>
        <w:t xml:space="preserve">Каждое из этих положений заставляло </w:t>
      </w:r>
      <w:proofErr w:type="spellStart"/>
      <w:proofErr w:type="gramStart"/>
      <w:r w:rsidR="001121FD" w:rsidRPr="001121FD">
        <w:rPr>
          <w:i/>
          <w:color w:val="000000"/>
          <w:shd w:val="clear" w:color="auto" w:fill="FFFFFF"/>
        </w:rPr>
        <w:t>сердечно-сосудистую</w:t>
      </w:r>
      <w:proofErr w:type="spellEnd"/>
      <w:proofErr w:type="gramEnd"/>
      <w:r w:rsidR="001121FD" w:rsidRPr="001121FD">
        <w:rPr>
          <w:i/>
          <w:color w:val="000000"/>
          <w:shd w:val="clear" w:color="auto" w:fill="FFFFFF"/>
        </w:rPr>
        <w:t xml:space="preserve"> систему </w:t>
      </w:r>
      <w:r w:rsidR="001C4BE9">
        <w:rPr>
          <w:i/>
          <w:color w:val="000000"/>
          <w:shd w:val="clear" w:color="auto" w:fill="FFFFFF"/>
        </w:rPr>
        <w:t>функционировать по-новому</w:t>
      </w:r>
      <w:r w:rsidR="001121FD" w:rsidRPr="001121FD">
        <w:rPr>
          <w:i/>
          <w:color w:val="000000"/>
          <w:shd w:val="clear" w:color="auto" w:fill="FFFFFF"/>
        </w:rPr>
        <w:t xml:space="preserve">, создавая определенное состояние гемодинамики, </w:t>
      </w:r>
      <w:r w:rsidR="00002D01">
        <w:rPr>
          <w:i/>
          <w:color w:val="000000"/>
          <w:shd w:val="clear" w:color="auto" w:fill="FFFFFF"/>
        </w:rPr>
        <w:t>характеризуемое</w:t>
      </w:r>
      <w:r w:rsidR="001121FD" w:rsidRPr="001121FD">
        <w:rPr>
          <w:i/>
          <w:color w:val="000000"/>
          <w:shd w:val="clear" w:color="auto" w:fill="FFFFFF"/>
        </w:rPr>
        <w:t xml:space="preserve"> сочетанием различных параметров.</w:t>
      </w:r>
      <w:r w:rsidR="001121FD" w:rsidRPr="001121FD">
        <w:rPr>
          <w:i/>
          <w:color w:val="000000"/>
          <w:sz w:val="24"/>
          <w:szCs w:val="24"/>
          <w:shd w:val="clear" w:color="auto" w:fill="FFFFFF"/>
        </w:rPr>
        <w:t xml:space="preserve"> </w:t>
      </w:r>
      <w:r w:rsidR="00BF63A1" w:rsidRPr="00B6415D">
        <w:rPr>
          <w:i/>
        </w:rPr>
        <w:t xml:space="preserve">Качание – это специфическое состояние, которое моделирует легкую нагрузку на сердце. </w:t>
      </w:r>
      <w:r w:rsidR="001121FD">
        <w:rPr>
          <w:i/>
        </w:rPr>
        <w:t>Это</w:t>
      </w:r>
      <w:bookmarkStart w:id="0" w:name="_GoBack"/>
      <w:bookmarkEnd w:id="0"/>
      <w:r w:rsidR="00BF63A1" w:rsidRPr="00B6415D">
        <w:rPr>
          <w:i/>
        </w:rPr>
        <w:t xml:space="preserve"> состояние</w:t>
      </w:r>
      <w:r w:rsidR="00B6415D">
        <w:rPr>
          <w:i/>
        </w:rPr>
        <w:t xml:space="preserve"> </w:t>
      </w:r>
      <w:r w:rsidR="00BF63A1" w:rsidRPr="00B6415D">
        <w:rPr>
          <w:i/>
        </w:rPr>
        <w:t>создается с помощью</w:t>
      </w:r>
      <w:r w:rsidR="00002D01">
        <w:rPr>
          <w:i/>
        </w:rPr>
        <w:t xml:space="preserve"> специального автоматизированного поворотного</w:t>
      </w:r>
      <w:r w:rsidR="00BF63A1" w:rsidRPr="00B6415D">
        <w:rPr>
          <w:i/>
        </w:rPr>
        <w:t xml:space="preserve"> стола, на котором лежит </w:t>
      </w:r>
      <w:r w:rsidR="00002D01">
        <w:rPr>
          <w:i/>
        </w:rPr>
        <w:t>испытуемый</w:t>
      </w:r>
      <w:r w:rsidR="00BF63A1" w:rsidRPr="00B6415D">
        <w:rPr>
          <w:i/>
        </w:rPr>
        <w:t xml:space="preserve">, попеременно занимая </w:t>
      </w:r>
      <w:r w:rsidR="00002D01">
        <w:rPr>
          <w:i/>
        </w:rPr>
        <w:t>(</w:t>
      </w:r>
      <w:r w:rsidR="00BF63A1" w:rsidRPr="00B6415D">
        <w:rPr>
          <w:i/>
        </w:rPr>
        <w:t>с заданной частотой</w:t>
      </w:r>
      <w:r w:rsidR="00002D01">
        <w:rPr>
          <w:i/>
        </w:rPr>
        <w:t>)</w:t>
      </w:r>
      <w:r w:rsidR="00BF63A1" w:rsidRPr="00B6415D">
        <w:rPr>
          <w:i/>
        </w:rPr>
        <w:t xml:space="preserve"> </w:t>
      </w:r>
      <w:r w:rsidR="00002D01">
        <w:rPr>
          <w:i/>
        </w:rPr>
        <w:t xml:space="preserve">то </w:t>
      </w:r>
      <w:r w:rsidR="00BF63A1" w:rsidRPr="00B6415D">
        <w:rPr>
          <w:i/>
        </w:rPr>
        <w:t>ортостатическое</w:t>
      </w:r>
      <w:r w:rsidR="00002D01">
        <w:rPr>
          <w:i/>
        </w:rPr>
        <w:t>, то</w:t>
      </w:r>
      <w:r w:rsidR="00BF63A1" w:rsidRPr="00B6415D">
        <w:rPr>
          <w:i/>
        </w:rPr>
        <w:t xml:space="preserve"> </w:t>
      </w:r>
      <w:proofErr w:type="spellStart"/>
      <w:r w:rsidR="00BF63A1" w:rsidRPr="00B6415D">
        <w:rPr>
          <w:i/>
        </w:rPr>
        <w:t>антиортостатическое</w:t>
      </w:r>
      <w:proofErr w:type="spellEnd"/>
      <w:r w:rsidR="00BF63A1" w:rsidRPr="00B6415D">
        <w:rPr>
          <w:i/>
        </w:rPr>
        <w:t xml:space="preserve"> положение</w:t>
      </w:r>
      <w:r w:rsidR="001121FD">
        <w:rPr>
          <w:i/>
        </w:rPr>
        <w:t xml:space="preserve">. </w:t>
      </w:r>
      <w:r w:rsidR="00002D01">
        <w:rPr>
          <w:i/>
        </w:rPr>
        <w:t>Зарегистрировав</w:t>
      </w:r>
      <w:r w:rsidR="00D73301" w:rsidRPr="00B6415D">
        <w:rPr>
          <w:i/>
        </w:rPr>
        <w:t xml:space="preserve"> показатели частот</w:t>
      </w:r>
      <w:r w:rsidR="00002D01">
        <w:rPr>
          <w:i/>
        </w:rPr>
        <w:t>ы</w:t>
      </w:r>
      <w:r w:rsidR="00D73301" w:rsidRPr="00B6415D">
        <w:rPr>
          <w:i/>
        </w:rPr>
        <w:t xml:space="preserve"> сердечных сокращений, ударно</w:t>
      </w:r>
      <w:r w:rsidR="00002D01">
        <w:rPr>
          <w:i/>
        </w:rPr>
        <w:t>го</w:t>
      </w:r>
      <w:r w:rsidR="00D73301" w:rsidRPr="00B6415D">
        <w:rPr>
          <w:i/>
        </w:rPr>
        <w:t xml:space="preserve"> объ</w:t>
      </w:r>
      <w:r w:rsidR="00002D01">
        <w:rPr>
          <w:i/>
        </w:rPr>
        <w:t>ё</w:t>
      </w:r>
      <w:r w:rsidR="00D73301" w:rsidRPr="00B6415D">
        <w:rPr>
          <w:i/>
        </w:rPr>
        <w:t>м</w:t>
      </w:r>
      <w:r w:rsidR="00002D01">
        <w:rPr>
          <w:i/>
        </w:rPr>
        <w:t>а</w:t>
      </w:r>
      <w:r w:rsidR="00D73301" w:rsidRPr="00D73301">
        <w:rPr>
          <w:i/>
        </w:rPr>
        <w:t xml:space="preserve"> сердца, систолическо</w:t>
      </w:r>
      <w:r w:rsidR="00002D01">
        <w:rPr>
          <w:i/>
        </w:rPr>
        <w:t>го</w:t>
      </w:r>
      <w:r w:rsidR="00D73301" w:rsidRPr="00D73301">
        <w:rPr>
          <w:i/>
        </w:rPr>
        <w:t xml:space="preserve"> и </w:t>
      </w:r>
      <w:proofErr w:type="spellStart"/>
      <w:r w:rsidR="00D73301" w:rsidRPr="00D73301">
        <w:rPr>
          <w:i/>
        </w:rPr>
        <w:t>диастолическо</w:t>
      </w:r>
      <w:r w:rsidR="00002D01">
        <w:rPr>
          <w:i/>
        </w:rPr>
        <w:t>го</w:t>
      </w:r>
      <w:proofErr w:type="spellEnd"/>
      <w:r w:rsidR="00D73301" w:rsidRPr="00D73301">
        <w:rPr>
          <w:i/>
        </w:rPr>
        <w:t xml:space="preserve"> давлени</w:t>
      </w:r>
      <w:r w:rsidR="00002D01">
        <w:rPr>
          <w:i/>
        </w:rPr>
        <w:t>я</w:t>
      </w:r>
      <w:r w:rsidR="00D73301" w:rsidRPr="00D73301">
        <w:rPr>
          <w:i/>
        </w:rPr>
        <w:t xml:space="preserve">, </w:t>
      </w:r>
      <w:r w:rsidR="00002D01">
        <w:rPr>
          <w:i/>
        </w:rPr>
        <w:t xml:space="preserve">и затем, используя разработанный алгоритм, </w:t>
      </w:r>
      <w:r w:rsidRPr="00D73301">
        <w:rPr>
          <w:i/>
        </w:rPr>
        <w:t>мы к</w:t>
      </w:r>
      <w:r w:rsidR="001513F0" w:rsidRPr="00D73301">
        <w:rPr>
          <w:i/>
        </w:rPr>
        <w:t>лассифици</w:t>
      </w:r>
      <w:r w:rsidRPr="00D73301">
        <w:rPr>
          <w:i/>
        </w:rPr>
        <w:t>ровали</w:t>
      </w:r>
      <w:r w:rsidR="001513F0" w:rsidRPr="00D73301">
        <w:rPr>
          <w:i/>
        </w:rPr>
        <w:t xml:space="preserve"> состояни</w:t>
      </w:r>
      <w:r w:rsidR="00002D01">
        <w:rPr>
          <w:i/>
        </w:rPr>
        <w:t>я</w:t>
      </w:r>
      <w:r w:rsidR="001513F0" w:rsidRPr="00D73301">
        <w:rPr>
          <w:i/>
        </w:rPr>
        <w:t xml:space="preserve"> </w:t>
      </w:r>
      <w:r w:rsidR="00002D01">
        <w:rPr>
          <w:i/>
        </w:rPr>
        <w:lastRenderedPageBreak/>
        <w:t>испытуемого</w:t>
      </w:r>
      <w:r w:rsidR="001513F0" w:rsidRPr="00D73301">
        <w:rPr>
          <w:i/>
        </w:rPr>
        <w:t xml:space="preserve"> </w:t>
      </w:r>
      <w:r w:rsidR="00002D01">
        <w:rPr>
          <w:i/>
        </w:rPr>
        <w:t>при его различных положениях</w:t>
      </w:r>
      <w:r w:rsidR="001513F0" w:rsidRPr="00D73301">
        <w:rPr>
          <w:i/>
        </w:rPr>
        <w:t>.</w:t>
      </w:r>
      <w:r w:rsidRPr="00D73301">
        <w:rPr>
          <w:i/>
        </w:rPr>
        <w:t xml:space="preserve"> С</w:t>
      </w:r>
      <w:r w:rsidR="001513F0" w:rsidRPr="00D73301">
        <w:rPr>
          <w:i/>
        </w:rPr>
        <w:t>рав</w:t>
      </w:r>
      <w:r w:rsidRPr="00D73301">
        <w:rPr>
          <w:i/>
        </w:rPr>
        <w:t>н</w:t>
      </w:r>
      <w:r w:rsidR="001513F0" w:rsidRPr="00D73301">
        <w:rPr>
          <w:i/>
        </w:rPr>
        <w:t>и</w:t>
      </w:r>
      <w:r w:rsidRPr="00D73301">
        <w:rPr>
          <w:i/>
        </w:rPr>
        <w:t>в</w:t>
      </w:r>
      <w:r w:rsidR="001513F0" w:rsidRPr="00D73301">
        <w:rPr>
          <w:i/>
        </w:rPr>
        <w:t xml:space="preserve"> параметр</w:t>
      </w:r>
      <w:r w:rsidRPr="00D73301">
        <w:rPr>
          <w:i/>
        </w:rPr>
        <w:t>ы</w:t>
      </w:r>
      <w:r w:rsidR="00002D01">
        <w:rPr>
          <w:i/>
        </w:rPr>
        <w:t>, полученные во время</w:t>
      </w:r>
      <w:r w:rsidRPr="00D73301">
        <w:rPr>
          <w:i/>
        </w:rPr>
        <w:t xml:space="preserve"> </w:t>
      </w:r>
      <w:r w:rsidR="001513F0" w:rsidRPr="00D73301">
        <w:rPr>
          <w:i/>
        </w:rPr>
        <w:t>второ</w:t>
      </w:r>
      <w:r w:rsidR="00002D01">
        <w:rPr>
          <w:i/>
        </w:rPr>
        <w:t>го</w:t>
      </w:r>
      <w:r w:rsidR="001513F0" w:rsidRPr="00D73301">
        <w:rPr>
          <w:i/>
        </w:rPr>
        <w:t xml:space="preserve"> визит</w:t>
      </w:r>
      <w:r w:rsidR="00002D01">
        <w:rPr>
          <w:i/>
        </w:rPr>
        <w:t>а</w:t>
      </w:r>
      <w:r w:rsidR="001513F0" w:rsidRPr="00D73301">
        <w:rPr>
          <w:i/>
        </w:rPr>
        <w:t xml:space="preserve"> испытуемого с нормальными диапазонами, определенными </w:t>
      </w:r>
      <w:r w:rsidR="00002D01">
        <w:rPr>
          <w:i/>
        </w:rPr>
        <w:t>при</w:t>
      </w:r>
      <w:r w:rsidR="001513F0" w:rsidRPr="00D73301">
        <w:rPr>
          <w:i/>
        </w:rPr>
        <w:t xml:space="preserve"> первом визите, </w:t>
      </w:r>
      <w:r w:rsidR="00002D01">
        <w:rPr>
          <w:i/>
        </w:rPr>
        <w:t>также с использованием разработанного алгоритма определяли</w:t>
      </w:r>
      <w:r w:rsidR="001513F0" w:rsidRPr="00D73301">
        <w:rPr>
          <w:i/>
        </w:rPr>
        <w:t xml:space="preserve"> </w:t>
      </w:r>
      <w:r w:rsidR="00002D01">
        <w:rPr>
          <w:i/>
        </w:rPr>
        <w:t>произошедшие</w:t>
      </w:r>
      <w:r w:rsidR="001513F0" w:rsidRPr="00D73301">
        <w:rPr>
          <w:i/>
        </w:rPr>
        <w:t xml:space="preserve"> изменени</w:t>
      </w:r>
      <w:r w:rsidR="00C07828">
        <w:rPr>
          <w:i/>
        </w:rPr>
        <w:t>я</w:t>
      </w:r>
      <w:r w:rsidR="001513F0" w:rsidRPr="00D73301">
        <w:rPr>
          <w:i/>
        </w:rPr>
        <w:t>.</w:t>
      </w:r>
      <w:r w:rsidRPr="00D73301">
        <w:rPr>
          <w:i/>
        </w:rPr>
        <w:t xml:space="preserve"> Р</w:t>
      </w:r>
      <w:r w:rsidR="001513F0" w:rsidRPr="00D73301">
        <w:rPr>
          <w:i/>
        </w:rPr>
        <w:t>азработка собственной методики анализа гемодинамических показателей</w:t>
      </w:r>
      <w:r w:rsidRPr="00D73301">
        <w:rPr>
          <w:i/>
        </w:rPr>
        <w:t xml:space="preserve"> позвол</w:t>
      </w:r>
      <w:r w:rsidR="00D73301" w:rsidRPr="00D73301">
        <w:rPr>
          <w:i/>
        </w:rPr>
        <w:t>ит</w:t>
      </w:r>
      <w:r w:rsidRPr="00D73301">
        <w:rPr>
          <w:i/>
        </w:rPr>
        <w:t xml:space="preserve"> выявлять ранние нарушения </w:t>
      </w:r>
      <w:r w:rsidR="00002D01">
        <w:rPr>
          <w:i/>
        </w:rPr>
        <w:t xml:space="preserve">в регулировании </w:t>
      </w:r>
      <w:r w:rsidRPr="00D73301">
        <w:rPr>
          <w:i/>
        </w:rPr>
        <w:t xml:space="preserve">кровообращения и принимать персонализированные меры </w:t>
      </w:r>
      <w:r w:rsidR="00002D01">
        <w:rPr>
          <w:i/>
        </w:rPr>
        <w:t>профилактики</w:t>
      </w:r>
      <w:r w:rsidRPr="00D73301">
        <w:rPr>
          <w:i/>
        </w:rPr>
        <w:t xml:space="preserve"> в зависимости от состояния здоровья пациентов</w:t>
      </w:r>
      <w:r w:rsidR="00D73301" w:rsidRPr="00D73301">
        <w:rPr>
          <w:i/>
        </w:rPr>
        <w:t>,</w:t>
      </w:r>
      <w:r w:rsidR="00D73301">
        <w:t xml:space="preserve"> – рассказала студентка ГУАП, разработчик проекта. </w:t>
      </w:r>
    </w:p>
    <w:p w:rsidR="0048652A" w:rsidRPr="00B6415D" w:rsidRDefault="00D73301" w:rsidP="00DC0461">
      <w:pPr>
        <w:pStyle w:val="a3"/>
        <w:spacing w:before="178" w:line="360" w:lineRule="auto"/>
        <w:ind w:right="267" w:firstLine="709"/>
      </w:pPr>
      <w:r>
        <w:t xml:space="preserve">Исследование показало, что </w:t>
      </w:r>
      <w:r w:rsidR="00C07828">
        <w:t>показател</w:t>
      </w:r>
      <w:r w:rsidR="00002D01">
        <w:t>и</w:t>
      </w:r>
      <w:r w:rsidR="00C07828">
        <w:t xml:space="preserve"> </w:t>
      </w:r>
      <w:proofErr w:type="spellStart"/>
      <w:proofErr w:type="gramStart"/>
      <w:r w:rsidR="00C07828">
        <w:t>сердечно-сосудистой</w:t>
      </w:r>
      <w:proofErr w:type="spellEnd"/>
      <w:proofErr w:type="gramEnd"/>
      <w:r w:rsidR="00C07828">
        <w:t xml:space="preserve"> системы </w:t>
      </w:r>
      <w:r w:rsidR="00C07828" w:rsidRPr="00B6415D">
        <w:t xml:space="preserve">(систолическое артериальное давление, </w:t>
      </w:r>
      <w:proofErr w:type="spellStart"/>
      <w:r w:rsidR="00C07828" w:rsidRPr="00B6415D">
        <w:t>диастолическое</w:t>
      </w:r>
      <w:proofErr w:type="spellEnd"/>
      <w:r w:rsidR="00C07828" w:rsidRPr="00B6415D">
        <w:t xml:space="preserve"> артериальное давление, ударный объем сердца, частота сердечных сокращений)</w:t>
      </w:r>
      <w:r w:rsidR="00C07828" w:rsidRPr="00C07828">
        <w:rPr>
          <w:color w:val="FF0000"/>
        </w:rPr>
        <w:t xml:space="preserve"> </w:t>
      </w:r>
      <w:r>
        <w:t xml:space="preserve">имеют разные </w:t>
      </w:r>
      <w:r w:rsidR="00002D01">
        <w:t>диапазоны</w:t>
      </w:r>
      <w:r w:rsidR="00C07828" w:rsidRPr="00B6415D">
        <w:t xml:space="preserve"> норм</w:t>
      </w:r>
      <w:r w:rsidR="00002D01">
        <w:t>альных значений</w:t>
      </w:r>
      <w:r w:rsidR="00B6415D">
        <w:t xml:space="preserve"> </w:t>
      </w:r>
      <w:r>
        <w:t xml:space="preserve">у </w:t>
      </w:r>
      <w:r w:rsidR="00002D01">
        <w:t>испытуемых</w:t>
      </w:r>
      <w:r>
        <w:t xml:space="preserve"> </w:t>
      </w:r>
      <w:r w:rsidR="00C07828" w:rsidRPr="00B6415D">
        <w:t xml:space="preserve">в </w:t>
      </w:r>
      <w:r w:rsidR="00002D01">
        <w:t>различных</w:t>
      </w:r>
      <w:r w:rsidRPr="00B6415D">
        <w:t xml:space="preserve"> состояния</w:t>
      </w:r>
      <w:r w:rsidR="00C07828" w:rsidRPr="00B6415D">
        <w:t>х</w:t>
      </w:r>
      <w:r w:rsidRPr="00B6415D">
        <w:t xml:space="preserve"> </w:t>
      </w:r>
      <w:r>
        <w:t xml:space="preserve">гемодинамики. </w:t>
      </w:r>
      <w:r w:rsidR="0048652A" w:rsidRPr="00B6415D">
        <w:t xml:space="preserve">Для оценки результатов исследования и автоматизации диагностики развития </w:t>
      </w:r>
      <w:r w:rsidR="00731ABE">
        <w:t>нарушений в функционировании</w:t>
      </w:r>
      <w:r w:rsidR="0048652A" w:rsidRPr="00B6415D">
        <w:t xml:space="preserve"> </w:t>
      </w:r>
      <w:proofErr w:type="spellStart"/>
      <w:proofErr w:type="gramStart"/>
      <w:r w:rsidR="0048652A" w:rsidRPr="00B6415D">
        <w:t>сердечно-сосудистой</w:t>
      </w:r>
      <w:proofErr w:type="spellEnd"/>
      <w:proofErr w:type="gramEnd"/>
      <w:r w:rsidR="0048652A" w:rsidRPr="00B6415D">
        <w:t xml:space="preserve"> системы </w:t>
      </w:r>
      <w:r w:rsidR="0048652A" w:rsidRPr="001121FD">
        <w:rPr>
          <w:i/>
        </w:rPr>
        <w:t xml:space="preserve">была разработана программа на языке </w:t>
      </w:r>
      <w:r w:rsidR="0048652A" w:rsidRPr="001121FD">
        <w:rPr>
          <w:i/>
          <w:lang w:val="en-US"/>
        </w:rPr>
        <w:t>Python</w:t>
      </w:r>
      <w:r w:rsidR="0048652A" w:rsidRPr="00B6415D">
        <w:t xml:space="preserve">, </w:t>
      </w:r>
      <w:r w:rsidR="00731ABE">
        <w:t>реализующая</w:t>
      </w:r>
      <w:r w:rsidR="0048652A" w:rsidRPr="00B6415D">
        <w:t xml:space="preserve"> </w:t>
      </w:r>
      <w:r w:rsidR="00237628">
        <w:t>метод машинного обучения</w:t>
      </w:r>
      <w:r w:rsidR="0048652A" w:rsidRPr="00B6415D">
        <w:t xml:space="preserve"> «Случайный лес» для обучения модели классификации на индивидуальных данных каждого испытуемого.</w:t>
      </w:r>
    </w:p>
    <w:p w:rsidR="00DC0461" w:rsidRPr="000F383A" w:rsidRDefault="00C81694" w:rsidP="00DC0461">
      <w:pPr>
        <w:pStyle w:val="a3"/>
        <w:spacing w:before="178" w:line="360" w:lineRule="auto"/>
        <w:ind w:right="267" w:firstLine="709"/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Текст 5" o:spid="_x0000_s1026" type="#_x0000_t202" style="position:absolute;left:0;text-align:left;margin-left:516.05pt;margin-top:30.45pt;width:3.55pt;height:13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" filled="f" stroked="f">
            <v:path arrowok="t"/>
            <v:textbox inset="0,0,0,0">
              <w:txbxContent>
                <w:p w:rsidR="0048652A" w:rsidRPr="001121FD" w:rsidRDefault="0048652A" w:rsidP="001121FD"/>
              </w:txbxContent>
            </v:textbox>
          </v:shape>
        </w:pict>
      </w:r>
      <w:r>
        <w:rPr>
          <w:noProof/>
          <w:lang w:eastAsia="ru-RU"/>
        </w:rPr>
        <w:pict>
          <v:shape id="_x0000_s1027" type="#_x0000_t202" style="position:absolute;left:0;text-align:left;margin-left:-138.5pt;margin-top:26.65pt;width:59.85pt;height:9.9pt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" filled="f" stroked="f">
            <v:path arrowok="t"/>
            <v:textbox inset="0,0,0,0">
              <w:txbxContent>
                <w:p w:rsidR="0048652A" w:rsidRPr="001121FD" w:rsidRDefault="0048652A" w:rsidP="001121FD"/>
              </w:txbxContent>
            </v:textbox>
          </v:shape>
        </w:pict>
      </w:r>
      <w:r w:rsidR="00DC0461">
        <w:t>И</w:t>
      </w:r>
      <w:r w:rsidR="00E56010">
        <w:t xml:space="preserve">сследование важно для дальнейшего развития методов мониторинга и диагностики </w:t>
      </w:r>
      <w:proofErr w:type="spellStart"/>
      <w:proofErr w:type="gramStart"/>
      <w:r w:rsidR="00E56010">
        <w:t>сердечно-сосудистых</w:t>
      </w:r>
      <w:proofErr w:type="spellEnd"/>
      <w:proofErr w:type="gramEnd"/>
      <w:r w:rsidR="00E56010">
        <w:t xml:space="preserve"> заболеваний, </w:t>
      </w:r>
      <w:r w:rsidR="001121FD">
        <w:t xml:space="preserve">оно </w:t>
      </w:r>
      <w:r w:rsidR="00E56010">
        <w:t>позволя</w:t>
      </w:r>
      <w:r w:rsidR="001121FD">
        <w:t>ет</w:t>
      </w:r>
      <w:r w:rsidR="00E56010">
        <w:t xml:space="preserve"> выявлять ранние нарушения кровообращения и принимать персонализированные меры </w:t>
      </w:r>
      <w:r w:rsidR="00731ABE">
        <w:t xml:space="preserve">профилактики и </w:t>
      </w:r>
      <w:r w:rsidR="00E56010">
        <w:t>лечения в зависимости от состояния здоровья пациентов</w:t>
      </w:r>
      <w:r w:rsidR="00DC0461">
        <w:t xml:space="preserve">. </w:t>
      </w:r>
      <w:r w:rsidR="00DC0461" w:rsidRPr="000F383A">
        <w:t>Программа может быть интегрирована в системы медицинского мониторинга для улучшения качества диагностики и лечения пациентов.</w:t>
      </w:r>
    </w:p>
    <w:p w:rsidR="00703EDD" w:rsidRDefault="00703EDD" w:rsidP="0020039C">
      <w:pPr>
        <w:pStyle w:val="a3"/>
        <w:spacing w:before="178" w:line="360" w:lineRule="auto"/>
        <w:ind w:right="267" w:firstLine="709"/>
      </w:pPr>
    </w:p>
    <w:p w:rsidR="00703EDD" w:rsidRDefault="00703EDD" w:rsidP="0020039C">
      <w:pPr>
        <w:pStyle w:val="a3"/>
        <w:spacing w:before="178" w:line="360" w:lineRule="auto"/>
        <w:ind w:right="267" w:firstLine="709"/>
      </w:pPr>
    </w:p>
    <w:sectPr w:rsidR="00703EDD" w:rsidSect="00D73301">
      <w:pgSz w:w="11910" w:h="16840"/>
      <w:pgMar w:top="1060" w:right="580" w:bottom="960" w:left="1580" w:header="0" w:footer="777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707C8"/>
    <w:multiLevelType w:val="hybridMultilevel"/>
    <w:tmpl w:val="625272F0"/>
    <w:lvl w:ilvl="0" w:tplc="EE302B4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514307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3004C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FC146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16419A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6E089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D27B6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9EA488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7D67E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47A0770"/>
    <w:multiLevelType w:val="hybridMultilevel"/>
    <w:tmpl w:val="F250A370"/>
    <w:lvl w:ilvl="0" w:tplc="8B26D13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3AA7F2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F48AC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7896A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C682F3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338857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A417B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5C4B07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5563D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5AED"/>
    <w:rsid w:val="00002D01"/>
    <w:rsid w:val="000106B9"/>
    <w:rsid w:val="000F383A"/>
    <w:rsid w:val="001121FD"/>
    <w:rsid w:val="00146C29"/>
    <w:rsid w:val="001513F0"/>
    <w:rsid w:val="00172917"/>
    <w:rsid w:val="001C4BE9"/>
    <w:rsid w:val="0020039C"/>
    <w:rsid w:val="00203F26"/>
    <w:rsid w:val="00234D56"/>
    <w:rsid w:val="00237628"/>
    <w:rsid w:val="003A16A4"/>
    <w:rsid w:val="003A5350"/>
    <w:rsid w:val="003A7334"/>
    <w:rsid w:val="003E3CA2"/>
    <w:rsid w:val="0048652A"/>
    <w:rsid w:val="004A47BB"/>
    <w:rsid w:val="004C4EF7"/>
    <w:rsid w:val="00532F09"/>
    <w:rsid w:val="005A153B"/>
    <w:rsid w:val="0063635A"/>
    <w:rsid w:val="006E0F32"/>
    <w:rsid w:val="00703EDD"/>
    <w:rsid w:val="00722AAF"/>
    <w:rsid w:val="00731ABE"/>
    <w:rsid w:val="007962A2"/>
    <w:rsid w:val="007A65BB"/>
    <w:rsid w:val="007C5AED"/>
    <w:rsid w:val="00834820"/>
    <w:rsid w:val="008435B8"/>
    <w:rsid w:val="0085413B"/>
    <w:rsid w:val="008B3896"/>
    <w:rsid w:val="00A01A46"/>
    <w:rsid w:val="00A1226E"/>
    <w:rsid w:val="00A44482"/>
    <w:rsid w:val="00A6107E"/>
    <w:rsid w:val="00A84F5C"/>
    <w:rsid w:val="00AA7D07"/>
    <w:rsid w:val="00B375BB"/>
    <w:rsid w:val="00B41DCD"/>
    <w:rsid w:val="00B6415D"/>
    <w:rsid w:val="00BF0729"/>
    <w:rsid w:val="00BF63A1"/>
    <w:rsid w:val="00C07828"/>
    <w:rsid w:val="00C633EE"/>
    <w:rsid w:val="00C81694"/>
    <w:rsid w:val="00CB58F2"/>
    <w:rsid w:val="00D178DB"/>
    <w:rsid w:val="00D30CE7"/>
    <w:rsid w:val="00D73301"/>
    <w:rsid w:val="00D92C44"/>
    <w:rsid w:val="00DA72C5"/>
    <w:rsid w:val="00DC0461"/>
    <w:rsid w:val="00E33F02"/>
    <w:rsid w:val="00E56010"/>
    <w:rsid w:val="00EE6196"/>
    <w:rsid w:val="00F103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2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E0F32"/>
    <w:pPr>
      <w:widowControl w:val="0"/>
      <w:autoSpaceDE w:val="0"/>
      <w:autoSpaceDN w:val="0"/>
      <w:spacing w:after="0" w:line="240" w:lineRule="auto"/>
      <w:ind w:left="119"/>
      <w:jc w:val="both"/>
    </w:pPr>
    <w:rPr>
      <w:rFonts w:ascii="Times New Roman" w:eastAsia="Times New Roman" w:hAnsi="Times New Roman" w:cs="Times New Roman"/>
      <w:kern w:val="0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6E0F32"/>
    <w:rPr>
      <w:rFonts w:ascii="Times New Roman" w:eastAsia="Times New Roman" w:hAnsi="Times New Roman" w:cs="Times New Roman"/>
      <w:kern w:val="0"/>
      <w:sz w:val="28"/>
      <w:szCs w:val="28"/>
    </w:rPr>
  </w:style>
  <w:style w:type="paragraph" w:styleId="a5">
    <w:name w:val="Revision"/>
    <w:hidden/>
    <w:uiPriority w:val="99"/>
    <w:semiHidden/>
    <w:rsid w:val="00BF63A1"/>
    <w:pPr>
      <w:spacing w:after="0" w:line="240" w:lineRule="auto"/>
    </w:pPr>
  </w:style>
  <w:style w:type="character" w:styleId="a6">
    <w:name w:val="annotation reference"/>
    <w:basedOn w:val="a0"/>
    <w:uiPriority w:val="99"/>
    <w:semiHidden/>
    <w:unhideWhenUsed/>
    <w:rsid w:val="00CB58F2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B58F2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B58F2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B58F2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B58F2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CB58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B58F2"/>
    <w:rPr>
      <w:rFonts w:ascii="Segoe UI" w:hAnsi="Segoe UI" w:cs="Segoe UI"/>
      <w:sz w:val="18"/>
      <w:szCs w:val="18"/>
    </w:rPr>
  </w:style>
  <w:style w:type="paragraph" w:styleId="ad">
    <w:name w:val="Normal (Web)"/>
    <w:basedOn w:val="a"/>
    <w:uiPriority w:val="99"/>
    <w:semiHidden/>
    <w:unhideWhenUsed/>
    <w:rsid w:val="0048652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2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E0F32"/>
    <w:pPr>
      <w:widowControl w:val="0"/>
      <w:autoSpaceDE w:val="0"/>
      <w:autoSpaceDN w:val="0"/>
      <w:spacing w:after="0" w:line="240" w:lineRule="auto"/>
      <w:ind w:left="119"/>
      <w:jc w:val="both"/>
    </w:pPr>
    <w:rPr>
      <w:rFonts w:ascii="Times New Roman" w:eastAsia="Times New Roman" w:hAnsi="Times New Roman" w:cs="Times New Roman"/>
      <w:kern w:val="0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6E0F32"/>
    <w:rPr>
      <w:rFonts w:ascii="Times New Roman" w:eastAsia="Times New Roman" w:hAnsi="Times New Roman" w:cs="Times New Roman"/>
      <w:kern w:val="0"/>
      <w:sz w:val="28"/>
      <w:szCs w:val="28"/>
    </w:rPr>
  </w:style>
  <w:style w:type="paragraph" w:styleId="a5">
    <w:name w:val="Revision"/>
    <w:hidden/>
    <w:uiPriority w:val="99"/>
    <w:semiHidden/>
    <w:rsid w:val="00BF63A1"/>
    <w:pPr>
      <w:spacing w:after="0" w:line="240" w:lineRule="auto"/>
    </w:pPr>
  </w:style>
  <w:style w:type="character" w:styleId="a6">
    <w:name w:val="annotation reference"/>
    <w:basedOn w:val="a0"/>
    <w:uiPriority w:val="99"/>
    <w:semiHidden/>
    <w:unhideWhenUsed/>
    <w:rsid w:val="00CB58F2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B58F2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B58F2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B58F2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B58F2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CB58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B58F2"/>
    <w:rPr>
      <w:rFonts w:ascii="Segoe UI" w:hAnsi="Segoe UI" w:cs="Segoe UI"/>
      <w:sz w:val="18"/>
      <w:szCs w:val="18"/>
    </w:rPr>
  </w:style>
  <w:style w:type="paragraph" w:styleId="ad">
    <w:name w:val="Normal (Web)"/>
    <w:basedOn w:val="a"/>
    <w:uiPriority w:val="99"/>
    <w:semiHidden/>
    <w:unhideWhenUsed/>
    <w:rsid w:val="0048652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2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04040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22270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67371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816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0502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4835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03748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8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485196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01712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75292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251611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47154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35879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Раскопина</dc:creator>
  <cp:lastModifiedBy>user</cp:lastModifiedBy>
  <cp:revision>3</cp:revision>
  <dcterms:created xsi:type="dcterms:W3CDTF">2024-08-20T09:13:00Z</dcterms:created>
  <dcterms:modified xsi:type="dcterms:W3CDTF">2024-08-20T13:21:00Z</dcterms:modified>
</cp:coreProperties>
</file>