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708EF" w14:textId="6C06712D" w:rsidR="00DF5946" w:rsidRPr="004279E7" w:rsidRDefault="00DF5946" w:rsidP="00DF5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4279E7">
        <w:rPr>
          <w:rFonts w:ascii="Times New Roman" w:hAnsi="Times New Roman" w:cs="Times New Roman"/>
          <w:sz w:val="24"/>
          <w:szCs w:val="24"/>
        </w:rPr>
        <w:t>.10.2024 года студенты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279E7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279E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279E7">
        <w:rPr>
          <w:rFonts w:ascii="Times New Roman" w:hAnsi="Times New Roman" w:cs="Times New Roman"/>
          <w:sz w:val="24"/>
          <w:szCs w:val="24"/>
        </w:rPr>
        <w:t>, обучающиеся по направлени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279E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Управление качеством</w:t>
      </w:r>
      <w:r w:rsidRPr="004279E7">
        <w:rPr>
          <w:rFonts w:ascii="Times New Roman" w:hAnsi="Times New Roman" w:cs="Times New Roman"/>
          <w:sz w:val="24"/>
          <w:szCs w:val="24"/>
        </w:rPr>
        <w:t xml:space="preserve">», посетили с экскурсией предприятие </w:t>
      </w:r>
      <w:r w:rsidRPr="00DF5946">
        <w:rPr>
          <w:rFonts w:ascii="Times New Roman" w:hAnsi="Times New Roman" w:cs="Times New Roman"/>
          <w:sz w:val="24"/>
          <w:szCs w:val="24"/>
        </w:rPr>
        <w:t>ОАО «Авангард»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946">
        <w:rPr>
          <w:rFonts w:ascii="Times New Roman" w:hAnsi="Times New Roman" w:cs="Times New Roman"/>
          <w:sz w:val="24"/>
          <w:szCs w:val="24"/>
        </w:rPr>
        <w:t xml:space="preserve">современное динамично развивающееся петербургское предприятие радиоэлектронного комплекса (РЭК) России, соучредитель Санкт-Петербургской Ассоциации предприятий радиоэлектроники и </w:t>
      </w:r>
      <w:proofErr w:type="spellStart"/>
      <w:r w:rsidRPr="00DF5946">
        <w:rPr>
          <w:rFonts w:ascii="Times New Roman" w:hAnsi="Times New Roman" w:cs="Times New Roman"/>
          <w:sz w:val="24"/>
          <w:szCs w:val="24"/>
        </w:rPr>
        <w:t>инфотелекоммуникаций</w:t>
      </w:r>
      <w:proofErr w:type="spellEnd"/>
      <w:r w:rsidRPr="004279E7">
        <w:rPr>
          <w:rFonts w:ascii="Times New Roman" w:hAnsi="Times New Roman" w:cs="Times New Roman"/>
          <w:sz w:val="24"/>
          <w:szCs w:val="24"/>
        </w:rPr>
        <w:t>. Экскурсия проходила под руководством доцента кафедры управления качеством, Чабаненко Александра Валерьевича.</w:t>
      </w:r>
    </w:p>
    <w:p w14:paraId="21AEABC4" w14:textId="559E2AA1" w:rsidR="00DF5946" w:rsidRDefault="00DF5946" w:rsidP="00DF5946">
      <w:pPr>
        <w:jc w:val="both"/>
        <w:rPr>
          <w:rFonts w:ascii="Times New Roman" w:hAnsi="Times New Roman" w:cs="Times New Roman"/>
          <w:sz w:val="24"/>
          <w:szCs w:val="24"/>
        </w:rPr>
      </w:pPr>
      <w:r w:rsidRPr="004279E7">
        <w:rPr>
          <w:rFonts w:ascii="Times New Roman" w:hAnsi="Times New Roman" w:cs="Times New Roman"/>
          <w:sz w:val="24"/>
          <w:szCs w:val="24"/>
        </w:rPr>
        <w:t xml:space="preserve">Во время экскурсии студенты познакомились с работой различных </w:t>
      </w:r>
      <w:r>
        <w:rPr>
          <w:rFonts w:ascii="Times New Roman" w:hAnsi="Times New Roman" w:cs="Times New Roman"/>
          <w:sz w:val="24"/>
          <w:szCs w:val="24"/>
        </w:rPr>
        <w:t>отделов</w:t>
      </w:r>
      <w:r w:rsidRPr="00427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4279E7">
        <w:rPr>
          <w:rFonts w:ascii="Times New Roman" w:hAnsi="Times New Roman" w:cs="Times New Roman"/>
          <w:sz w:val="24"/>
          <w:szCs w:val="24"/>
        </w:rPr>
        <w:t xml:space="preserve">лабораторий. Студенты смогли наблюдать процессы </w:t>
      </w:r>
      <w:r>
        <w:rPr>
          <w:rFonts w:ascii="Times New Roman" w:hAnsi="Times New Roman" w:cs="Times New Roman"/>
          <w:sz w:val="24"/>
          <w:szCs w:val="24"/>
        </w:rPr>
        <w:t>автоматизированной сборочной линии печатных плат и последующую работу ОТК</w:t>
      </w:r>
      <w:r w:rsidRPr="004279E7">
        <w:rPr>
          <w:rFonts w:ascii="Times New Roman" w:hAnsi="Times New Roman" w:cs="Times New Roman"/>
          <w:sz w:val="24"/>
          <w:szCs w:val="24"/>
        </w:rPr>
        <w:t>.</w:t>
      </w:r>
    </w:p>
    <w:p w14:paraId="48C7F1F1" w14:textId="24FC78B8" w:rsidR="00237F94" w:rsidRPr="004279E7" w:rsidRDefault="00237F94" w:rsidP="00DF5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 группы были разделены на 2 команды, которые отследили полный путь движения печатной платы от производства до ОТК и сдачи изделия на стол заказчика.</w:t>
      </w:r>
    </w:p>
    <w:p w14:paraId="3727C7B9" w14:textId="77777777" w:rsidR="00DF5946" w:rsidRPr="004279E7" w:rsidRDefault="00DF5946" w:rsidP="00DF5946">
      <w:pPr>
        <w:jc w:val="both"/>
        <w:rPr>
          <w:rFonts w:ascii="Times New Roman" w:hAnsi="Times New Roman" w:cs="Times New Roman"/>
          <w:sz w:val="24"/>
          <w:szCs w:val="24"/>
        </w:rPr>
      </w:pPr>
      <w:r w:rsidRPr="004279E7">
        <w:rPr>
          <w:rFonts w:ascii="Times New Roman" w:hAnsi="Times New Roman" w:cs="Times New Roman"/>
          <w:sz w:val="24"/>
          <w:szCs w:val="24"/>
        </w:rPr>
        <w:t>Экскурсия стала отличной возможностью для студентов задать вопросы практикам и получить ответы из первых уст. Студенты отметили, что получили глубокое понимание того, как процессы сертификации напрямую связаны с улучшением качества продукции, что особенно важно в условиях стремительного развития современных технологий.</w:t>
      </w:r>
    </w:p>
    <w:p w14:paraId="0C25DCDA" w14:textId="3807B5C9" w:rsidR="00DF5946" w:rsidRPr="004279E7" w:rsidRDefault="00DF5946" w:rsidP="00DF5946">
      <w:pPr>
        <w:jc w:val="both"/>
        <w:rPr>
          <w:rFonts w:ascii="Times New Roman" w:hAnsi="Times New Roman" w:cs="Times New Roman"/>
          <w:sz w:val="24"/>
          <w:szCs w:val="24"/>
        </w:rPr>
      </w:pPr>
      <w:r w:rsidRPr="004279E7">
        <w:rPr>
          <w:rFonts w:ascii="Times New Roman" w:hAnsi="Times New Roman" w:cs="Times New Roman"/>
          <w:sz w:val="24"/>
          <w:szCs w:val="24"/>
        </w:rPr>
        <w:t>По словам участников экскурсии, полученный опыт будет крайне полезен для их дальнейшего обучения и профессиональной подготовки, а также для развития в области управления качеством.</w:t>
      </w:r>
    </w:p>
    <w:p w14:paraId="2396461A" w14:textId="77777777" w:rsidR="00DF5946" w:rsidRDefault="00DF5946" w:rsidP="00DF5946"/>
    <w:p w14:paraId="0137A016" w14:textId="77777777" w:rsidR="003266F9" w:rsidRDefault="003266F9"/>
    <w:sectPr w:rsidR="00326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D0"/>
    <w:rsid w:val="000436D0"/>
    <w:rsid w:val="0014224F"/>
    <w:rsid w:val="00237F94"/>
    <w:rsid w:val="003266F9"/>
    <w:rsid w:val="008461CB"/>
    <w:rsid w:val="00DF5946"/>
    <w:rsid w:val="00E7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C220B"/>
  <w15:chartTrackingRefBased/>
  <w15:docId w15:val="{525DA3A5-D439-465A-BC4D-A6C7FB1F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3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6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6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aliases w:val="22222"/>
    <w:basedOn w:val="a"/>
    <w:next w:val="a"/>
    <w:link w:val="60"/>
    <w:unhideWhenUsed/>
    <w:qFormat/>
    <w:rsid w:val="008461CB"/>
    <w:pPr>
      <w:keepNext/>
      <w:keepLines/>
      <w:spacing w:after="0" w:line="240" w:lineRule="auto"/>
      <w:contextualSpacing/>
      <w:outlineLvl w:val="5"/>
    </w:pPr>
    <w:rPr>
      <w:rFonts w:ascii="Times New Roman" w:eastAsia="Times New Roman" w:hAnsi="Times New Roman" w:cs="Times New Roman"/>
      <w:iCs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6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6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6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aliases w:val="22222 Знак"/>
    <w:link w:val="6"/>
    <w:rsid w:val="008461CB"/>
    <w:rPr>
      <w:rFonts w:ascii="Times New Roman" w:eastAsia="Times New Roman" w:hAnsi="Times New Roman" w:cs="Times New Roman"/>
      <w:iCs/>
      <w:sz w:val="28"/>
    </w:rPr>
  </w:style>
  <w:style w:type="character" w:customStyle="1" w:styleId="10">
    <w:name w:val="Заголовок 1 Знак"/>
    <w:basedOn w:val="a0"/>
    <w:link w:val="1"/>
    <w:uiPriority w:val="9"/>
    <w:rsid w:val="000436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36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36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36D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36D0"/>
    <w:rPr>
      <w:rFonts w:eastAsiaTheme="majorEastAsia" w:cstheme="majorBidi"/>
      <w:color w:val="0F4761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436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36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36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3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3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3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3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36D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36D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36D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36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36D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436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Manelda</dc:creator>
  <cp:keywords/>
  <dc:description/>
  <cp:lastModifiedBy>Alex Manelda</cp:lastModifiedBy>
  <cp:revision>4</cp:revision>
  <dcterms:created xsi:type="dcterms:W3CDTF">2024-10-15T09:58:00Z</dcterms:created>
  <dcterms:modified xsi:type="dcterms:W3CDTF">2024-10-15T10:05:00Z</dcterms:modified>
</cp:coreProperties>
</file>