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AF" w:rsidRPr="005500AF" w:rsidRDefault="005500AF" w:rsidP="005500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500AF">
        <w:rPr>
          <w:rFonts w:ascii="Times New Roman" w:hAnsi="Times New Roman" w:cs="Times New Roman"/>
          <w:b/>
          <w:sz w:val="24"/>
        </w:rPr>
        <w:t xml:space="preserve">Аспирант ГУАП на </w:t>
      </w:r>
      <w:proofErr w:type="spellStart"/>
      <w:r w:rsidRPr="005500AF">
        <w:rPr>
          <w:rFonts w:ascii="Times New Roman" w:hAnsi="Times New Roman" w:cs="Times New Roman"/>
          <w:b/>
          <w:sz w:val="24"/>
        </w:rPr>
        <w:t>Профориентационном</w:t>
      </w:r>
      <w:proofErr w:type="spellEnd"/>
      <w:r w:rsidRPr="005500AF">
        <w:rPr>
          <w:rFonts w:ascii="Times New Roman" w:hAnsi="Times New Roman" w:cs="Times New Roman"/>
          <w:b/>
          <w:sz w:val="24"/>
        </w:rPr>
        <w:t xml:space="preserve"> метрологическом форуме в Красногвардейском районе</w:t>
      </w:r>
    </w:p>
    <w:p w:rsidR="005500AF" w:rsidRDefault="005500AF" w:rsidP="005500AF">
      <w:pPr>
        <w:spacing w:after="0" w:line="360" w:lineRule="auto"/>
        <w:ind w:firstLine="567"/>
        <w:jc w:val="both"/>
      </w:pPr>
    </w:p>
    <w:p w:rsidR="005500AF" w:rsidRPr="005500AF" w:rsidRDefault="005500AF" w:rsidP="00550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500AF">
        <w:rPr>
          <w:rFonts w:ascii="Times New Roman" w:hAnsi="Times New Roman" w:cs="Times New Roman"/>
          <w:sz w:val="24"/>
        </w:rPr>
        <w:t xml:space="preserve">22 октября аспирант ГУАП Екатерина Алексеевна Гущина приняла участие в </w:t>
      </w:r>
      <w:proofErr w:type="spellStart"/>
      <w:r w:rsidRPr="005500AF">
        <w:rPr>
          <w:rFonts w:ascii="Times New Roman" w:hAnsi="Times New Roman" w:cs="Times New Roman"/>
          <w:sz w:val="24"/>
        </w:rPr>
        <w:t>Профориентационном</w:t>
      </w:r>
      <w:proofErr w:type="spellEnd"/>
      <w:r w:rsidRPr="005500AF">
        <w:rPr>
          <w:rFonts w:ascii="Times New Roman" w:hAnsi="Times New Roman" w:cs="Times New Roman"/>
          <w:sz w:val="24"/>
        </w:rPr>
        <w:t xml:space="preserve"> метрологическом форуме, который прошел в стенах школы №233 с углубленным изучением иностранных языков. Мероприятие было организовано для учеников 10-11 классов школ Красногвардейского района Санкт-Петербурга, включая тех, кто входит в Инженерно-метрологический кластер города. На форуме присутствовало более 250 учащихся.</w:t>
      </w:r>
    </w:p>
    <w:p w:rsidR="005500AF" w:rsidRPr="005500AF" w:rsidRDefault="005500AF" w:rsidP="00550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500AF">
        <w:rPr>
          <w:rFonts w:ascii="Times New Roman" w:hAnsi="Times New Roman" w:cs="Times New Roman"/>
          <w:sz w:val="24"/>
        </w:rPr>
        <w:t xml:space="preserve">Форум предоставил ученикам уникальную возможность познакомиться с правилами поступления, </w:t>
      </w:r>
      <w:r>
        <w:rPr>
          <w:rFonts w:ascii="Times New Roman" w:hAnsi="Times New Roman" w:cs="Times New Roman"/>
          <w:sz w:val="24"/>
        </w:rPr>
        <w:t xml:space="preserve">направлениями </w:t>
      </w:r>
      <w:r w:rsidRPr="005500AF">
        <w:rPr>
          <w:rFonts w:ascii="Times New Roman" w:hAnsi="Times New Roman" w:cs="Times New Roman"/>
          <w:sz w:val="24"/>
        </w:rPr>
        <w:t xml:space="preserve"> и особенностями образовательного процесса </w:t>
      </w:r>
      <w:r>
        <w:rPr>
          <w:rFonts w:ascii="Times New Roman" w:hAnsi="Times New Roman" w:cs="Times New Roman"/>
          <w:sz w:val="24"/>
        </w:rPr>
        <w:t xml:space="preserve">на Институте ФПТИ. </w:t>
      </w:r>
      <w:r w:rsidRPr="005500AF">
        <w:rPr>
          <w:rFonts w:ascii="Times New Roman" w:hAnsi="Times New Roman" w:cs="Times New Roman"/>
          <w:sz w:val="24"/>
        </w:rPr>
        <w:t xml:space="preserve">Екатерина Алексеевна Гущина, занимающая должность ассистента кафедры метрологического обеспечения инновационных технологий и промышленной безопасности Института ФПТИ, в формате "карусели" представила учащимся базовые правила поступления на специальности 27.03.01 и 27.05.02. </w:t>
      </w:r>
    </w:p>
    <w:p w:rsidR="005500AF" w:rsidRPr="005500AF" w:rsidRDefault="005500AF" w:rsidP="00550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500AF">
        <w:rPr>
          <w:rFonts w:ascii="Times New Roman" w:hAnsi="Times New Roman" w:cs="Times New Roman"/>
          <w:sz w:val="24"/>
        </w:rPr>
        <w:t>Особое внимание было уделено преимуществам работы метрологом на производстве, что вызвало живой интерес у участников мероприятия. Ученикам была предоставлена ценная информация о перспективах карьерного роста в этой области и возможностях, которые открывает обучение в ГУАП.</w:t>
      </w:r>
    </w:p>
    <w:p w:rsidR="005500AF" w:rsidRPr="005500AF" w:rsidRDefault="005500AF" w:rsidP="005500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500AF">
        <w:rPr>
          <w:rFonts w:ascii="Times New Roman" w:hAnsi="Times New Roman" w:cs="Times New Roman"/>
          <w:sz w:val="24"/>
        </w:rPr>
        <w:t>Стоит отметить, что ученики школы №233 уже неоднократно принимали участие в международных конференциях, проводимых в ГУАП, выступая в качестве переводчиков.</w:t>
      </w:r>
    </w:p>
    <w:sectPr w:rsidR="005500AF" w:rsidRPr="005500AF" w:rsidSect="003F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05BD"/>
    <w:rsid w:val="001A7A3A"/>
    <w:rsid w:val="003F34C8"/>
    <w:rsid w:val="00486476"/>
    <w:rsid w:val="005500AF"/>
    <w:rsid w:val="00C005BD"/>
    <w:rsid w:val="00DC7EE9"/>
    <w:rsid w:val="00DD4332"/>
    <w:rsid w:val="00E275D7"/>
    <w:rsid w:val="00FD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Daria</cp:lastModifiedBy>
  <cp:revision>5</cp:revision>
  <dcterms:created xsi:type="dcterms:W3CDTF">2024-10-23T08:41:00Z</dcterms:created>
  <dcterms:modified xsi:type="dcterms:W3CDTF">2024-10-23T08:45:00Z</dcterms:modified>
</cp:coreProperties>
</file>