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21" w:rsidRPr="00F30021" w:rsidRDefault="00F30021" w:rsidP="00F30021">
      <w:pPr>
        <w:shd w:val="clear" w:color="auto" w:fill="FFFFFF"/>
        <w:spacing w:before="120" w:after="144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70D9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Занятие к 36</w:t>
      </w:r>
      <w:r w:rsidRPr="00F3002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-летию полета космического корабля «Буран»</w:t>
      </w:r>
    </w:p>
    <w:p w:rsidR="006B064F" w:rsidRPr="00C70D97" w:rsidRDefault="006B064F"/>
    <w:p w:rsidR="00F30021" w:rsidRPr="00C70D97" w:rsidRDefault="00F30021" w:rsidP="00F30021">
      <w:pPr>
        <w:jc w:val="both"/>
        <w:rPr>
          <w:rFonts w:ascii="Roboto" w:hAnsi="Roboto"/>
          <w:shd w:val="clear" w:color="auto" w:fill="FFFFFF"/>
        </w:rPr>
      </w:pPr>
      <w:r w:rsidRPr="00C70D97">
        <w:rPr>
          <w:rFonts w:ascii="Roboto" w:hAnsi="Roboto"/>
          <w:shd w:val="clear" w:color="auto" w:fill="FFFFFF"/>
        </w:rPr>
        <w:t>Доцент кафедры аэрокосмических измерительно-вычислительных комплексов Владимир Перлюк провел специализированный урок для учеников «Косм</w:t>
      </w:r>
      <w:r w:rsidRPr="00C70D97">
        <w:rPr>
          <w:rFonts w:ascii="Roboto" w:hAnsi="Roboto"/>
          <w:shd w:val="clear" w:color="auto" w:fill="FFFFFF"/>
        </w:rPr>
        <w:t>ического класса», посвящённый 36</w:t>
      </w:r>
      <w:r w:rsidRPr="00C70D97">
        <w:rPr>
          <w:rFonts w:ascii="Roboto" w:hAnsi="Roboto"/>
          <w:shd w:val="clear" w:color="auto" w:fill="FFFFFF"/>
        </w:rPr>
        <w:t>-летию полета многоразового космического корабля «Буран».</w:t>
      </w:r>
    </w:p>
    <w:p w:rsidR="00F30021" w:rsidRPr="00C70D97" w:rsidRDefault="00F30021" w:rsidP="00F30021">
      <w:pPr>
        <w:jc w:val="both"/>
      </w:pPr>
      <w:r w:rsidRPr="00C70D97">
        <w:rPr>
          <w:rFonts w:ascii="Roboto" w:hAnsi="Roboto"/>
          <w:shd w:val="clear" w:color="auto" w:fill="FFFFFF"/>
        </w:rPr>
        <w:t>Владимир Перлюк рассказал об особенностях конструкции космического корабля «Буран», представил для школьников материалы по сравнению параметров «Буран» и американского Space Shuttle, рассказал про этапы полета многоразовой космической сис</w:t>
      </w:r>
      <w:bookmarkStart w:id="0" w:name="_GoBack"/>
      <w:bookmarkEnd w:id="0"/>
      <w:r w:rsidRPr="00C70D97">
        <w:rPr>
          <w:rFonts w:ascii="Roboto" w:hAnsi="Roboto"/>
          <w:shd w:val="clear" w:color="auto" w:fill="FFFFFF"/>
        </w:rPr>
        <w:t>темы «Буран». Во время проведения урока школьники задали вопросы и познакомились с уникальным историческим событием – полетом многоразового космического корабля «Буран».</w:t>
      </w:r>
    </w:p>
    <w:sectPr w:rsidR="00F30021" w:rsidRPr="00C7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DE"/>
    <w:rsid w:val="00387EDE"/>
    <w:rsid w:val="006B064F"/>
    <w:rsid w:val="00C70D97"/>
    <w:rsid w:val="00F3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75F78-766E-4CB6-A694-1F9F4D28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2024-11-18T14:16:00Z</dcterms:created>
  <dcterms:modified xsi:type="dcterms:W3CDTF">2024-11-18T14:18:00Z</dcterms:modified>
</cp:coreProperties>
</file>