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72B" w:rsidRDefault="00BD38C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Заголовок</w:t>
      </w:r>
    </w:p>
    <w:p w:rsidR="00E34508" w:rsidRDefault="00E3450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Поздравляем победителей конкурса </w:t>
      </w:r>
      <w:r w:rsidRPr="007F27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«Золотые Имена Высшей Школы»</w:t>
      </w:r>
    </w:p>
    <w:p w:rsidR="00BD38C3" w:rsidRDefault="00BD38C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Анонс</w:t>
      </w:r>
    </w:p>
    <w:p w:rsidR="009D4483" w:rsidRDefault="009D448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F27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Москве на площадке Национального центра «Россия» состоялась торжественная церемония награждения победителей ежегодного Всероссийского конкурса «Золотые Имена Высшей Школы», приуроченная ко Дню преподавателя высшей школы.</w:t>
      </w:r>
    </w:p>
    <w:p w:rsidR="00BD38C3" w:rsidRDefault="00BD38C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Текст</w:t>
      </w:r>
    </w:p>
    <w:p w:rsidR="00086D61" w:rsidRDefault="00A110C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F27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Церемония награждения проходила в рамках первого Всероссийского форума преподавателей высшего образования «Академическое сообщество». Организатором выступило Министерство науки и высшего образования РФ совместно с Межрегиональной общественной организацией «Лига Преподавателей Высшей Школы».</w:t>
      </w:r>
      <w:r w:rsidRPr="007F272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F272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F27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Каждый победитель получил экземпляр Книги Почёта преподавателей вузов Российской Федерации, памятный нагрудный знак, диплом и благодарность Министерства науки и высшего образования Российской Федерации.</w:t>
      </w:r>
      <w:r w:rsidR="009D44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9D4483" w:rsidRDefault="009D448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Среди награжда</w:t>
      </w:r>
      <w:r w:rsidR="007E25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мых </w:t>
      </w:r>
      <w:r w:rsidRPr="007F27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сотрудники Санкт-Петербургского государственного университета аэрокосмического приборостро</w:t>
      </w:r>
      <w:r w:rsidR="007E25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ния.</w:t>
      </w:r>
    </w:p>
    <w:p w:rsidR="00A110CB" w:rsidRPr="007F272B" w:rsidRDefault="00A110CB" w:rsidP="00A110CB">
      <w:pPr>
        <w:rPr>
          <w:rFonts w:ascii="Times New Roman" w:hAnsi="Times New Roman" w:cs="Times New Roman"/>
          <w:b/>
          <w:sz w:val="28"/>
          <w:szCs w:val="28"/>
        </w:rPr>
      </w:pPr>
      <w:r w:rsidRPr="007F272B">
        <w:rPr>
          <w:rFonts w:ascii="Times New Roman" w:hAnsi="Times New Roman" w:cs="Times New Roman"/>
          <w:b/>
          <w:sz w:val="28"/>
          <w:szCs w:val="28"/>
        </w:rPr>
        <w:t>За вклад в науку и высшее образование</w:t>
      </w:r>
    </w:p>
    <w:p w:rsidR="00A110CB" w:rsidRPr="007F272B" w:rsidRDefault="00A110CB" w:rsidP="00A110CB">
      <w:pPr>
        <w:rPr>
          <w:rFonts w:ascii="Times New Roman" w:hAnsi="Times New Roman" w:cs="Times New Roman"/>
          <w:sz w:val="28"/>
          <w:szCs w:val="28"/>
        </w:rPr>
      </w:pPr>
      <w:r w:rsidRPr="007F272B">
        <w:rPr>
          <w:rFonts w:ascii="Times New Roman" w:hAnsi="Times New Roman" w:cs="Times New Roman"/>
          <w:sz w:val="28"/>
          <w:szCs w:val="28"/>
        </w:rPr>
        <w:t xml:space="preserve">Булатов Рашид Борисович </w:t>
      </w:r>
      <w:r w:rsidR="00EC7B10">
        <w:rPr>
          <w:rFonts w:ascii="Times New Roman" w:hAnsi="Times New Roman" w:cs="Times New Roman"/>
          <w:sz w:val="28"/>
          <w:szCs w:val="28"/>
        </w:rPr>
        <w:t>, д</w:t>
      </w:r>
      <w:r w:rsidRPr="007F272B">
        <w:rPr>
          <w:rFonts w:ascii="Times New Roman" w:hAnsi="Times New Roman" w:cs="Times New Roman"/>
          <w:sz w:val="28"/>
          <w:szCs w:val="28"/>
        </w:rPr>
        <w:t>октор юридических наук</w:t>
      </w:r>
    </w:p>
    <w:p w:rsidR="00A110CB" w:rsidRPr="007F272B" w:rsidRDefault="00A110CB" w:rsidP="00A110CB">
      <w:pPr>
        <w:rPr>
          <w:rFonts w:ascii="Times New Roman" w:hAnsi="Times New Roman" w:cs="Times New Roman"/>
          <w:sz w:val="28"/>
          <w:szCs w:val="28"/>
        </w:rPr>
      </w:pPr>
      <w:r w:rsidRPr="007F272B">
        <w:rPr>
          <w:rFonts w:ascii="Times New Roman" w:hAnsi="Times New Roman" w:cs="Times New Roman"/>
          <w:sz w:val="28"/>
          <w:szCs w:val="28"/>
        </w:rPr>
        <w:t>Вельмисов Игорь Анатольевич</w:t>
      </w:r>
      <w:r w:rsidR="00EC7B10">
        <w:rPr>
          <w:rFonts w:ascii="Times New Roman" w:hAnsi="Times New Roman" w:cs="Times New Roman"/>
          <w:sz w:val="28"/>
          <w:szCs w:val="28"/>
        </w:rPr>
        <w:t>,</w:t>
      </w:r>
      <w:r w:rsidRPr="007F272B">
        <w:rPr>
          <w:rFonts w:ascii="Times New Roman" w:hAnsi="Times New Roman" w:cs="Times New Roman"/>
          <w:sz w:val="28"/>
          <w:szCs w:val="28"/>
        </w:rPr>
        <w:t xml:space="preserve"> </w:t>
      </w:r>
      <w:r w:rsidR="00EC7B10">
        <w:rPr>
          <w:rFonts w:ascii="Times New Roman" w:hAnsi="Times New Roman" w:cs="Times New Roman"/>
          <w:sz w:val="28"/>
          <w:szCs w:val="28"/>
        </w:rPr>
        <w:t>д</w:t>
      </w:r>
      <w:r w:rsidRPr="007F272B">
        <w:rPr>
          <w:rFonts w:ascii="Times New Roman" w:hAnsi="Times New Roman" w:cs="Times New Roman"/>
          <w:sz w:val="28"/>
          <w:szCs w:val="28"/>
        </w:rPr>
        <w:t>октор технических наук</w:t>
      </w:r>
    </w:p>
    <w:p w:rsidR="00A110CB" w:rsidRPr="007F272B" w:rsidRDefault="00EC7B10" w:rsidP="00A110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Макарова Наталья Владимировна, д</w:t>
      </w:r>
      <w:r w:rsidR="00A110CB" w:rsidRPr="007F272B">
        <w:rPr>
          <w:rFonts w:ascii="Times New Roman" w:hAnsi="Times New Roman" w:cs="Times New Roman"/>
          <w:sz w:val="28"/>
          <w:szCs w:val="28"/>
        </w:rPr>
        <w:t>октор педагогических наук</w:t>
      </w:r>
    </w:p>
    <w:p w:rsidR="00A110CB" w:rsidRPr="007F272B" w:rsidRDefault="00A110CB" w:rsidP="00A110CB">
      <w:pPr>
        <w:rPr>
          <w:rFonts w:ascii="Times New Roman" w:hAnsi="Times New Roman" w:cs="Times New Roman"/>
          <w:sz w:val="28"/>
          <w:szCs w:val="28"/>
        </w:rPr>
      </w:pPr>
      <w:r w:rsidRPr="007F272B">
        <w:rPr>
          <w:rFonts w:ascii="Times New Roman" w:hAnsi="Times New Roman" w:cs="Times New Roman"/>
          <w:sz w:val="28"/>
          <w:szCs w:val="28"/>
        </w:rPr>
        <w:t>Перлюк Владимир Владимирович</w:t>
      </w:r>
      <w:r w:rsidR="00EC7B10">
        <w:rPr>
          <w:rFonts w:ascii="Times New Roman" w:hAnsi="Times New Roman" w:cs="Times New Roman"/>
          <w:sz w:val="28"/>
          <w:szCs w:val="28"/>
        </w:rPr>
        <w:t>, к</w:t>
      </w:r>
      <w:r w:rsidRPr="007F272B">
        <w:rPr>
          <w:rFonts w:ascii="Times New Roman" w:hAnsi="Times New Roman" w:cs="Times New Roman"/>
          <w:sz w:val="28"/>
          <w:szCs w:val="28"/>
        </w:rPr>
        <w:t>андидат технических наук</w:t>
      </w:r>
    </w:p>
    <w:p w:rsidR="00A110CB" w:rsidRPr="007F272B" w:rsidRDefault="00A110CB" w:rsidP="00A110CB">
      <w:pPr>
        <w:rPr>
          <w:rFonts w:ascii="Times New Roman" w:hAnsi="Times New Roman" w:cs="Times New Roman"/>
          <w:sz w:val="28"/>
          <w:szCs w:val="28"/>
        </w:rPr>
      </w:pPr>
      <w:r w:rsidRPr="007F272B">
        <w:rPr>
          <w:rFonts w:ascii="Times New Roman" w:hAnsi="Times New Roman" w:cs="Times New Roman"/>
          <w:sz w:val="28"/>
          <w:szCs w:val="28"/>
        </w:rPr>
        <w:t>Татарникова Татьяна Михайловна</w:t>
      </w:r>
      <w:r w:rsidR="00EC7B10">
        <w:rPr>
          <w:rFonts w:ascii="Times New Roman" w:hAnsi="Times New Roman" w:cs="Times New Roman"/>
          <w:sz w:val="28"/>
          <w:szCs w:val="28"/>
        </w:rPr>
        <w:t>,</w:t>
      </w:r>
      <w:r w:rsidRPr="007F272B">
        <w:rPr>
          <w:rFonts w:ascii="Times New Roman" w:hAnsi="Times New Roman" w:cs="Times New Roman"/>
          <w:sz w:val="28"/>
          <w:szCs w:val="28"/>
        </w:rPr>
        <w:t xml:space="preserve"> </w:t>
      </w:r>
      <w:r w:rsidR="00EC7B10">
        <w:rPr>
          <w:rFonts w:ascii="Times New Roman" w:hAnsi="Times New Roman" w:cs="Times New Roman"/>
          <w:sz w:val="28"/>
          <w:szCs w:val="28"/>
        </w:rPr>
        <w:t>д</w:t>
      </w:r>
      <w:r w:rsidRPr="007F272B">
        <w:rPr>
          <w:rFonts w:ascii="Times New Roman" w:hAnsi="Times New Roman" w:cs="Times New Roman"/>
          <w:sz w:val="28"/>
          <w:szCs w:val="28"/>
        </w:rPr>
        <w:t>октор технических наук</w:t>
      </w:r>
    </w:p>
    <w:p w:rsidR="00A110CB" w:rsidRPr="007F272B" w:rsidRDefault="00A110CB" w:rsidP="00A110CB">
      <w:pPr>
        <w:rPr>
          <w:rFonts w:ascii="Times New Roman" w:hAnsi="Times New Roman" w:cs="Times New Roman"/>
          <w:b/>
          <w:sz w:val="28"/>
          <w:szCs w:val="28"/>
        </w:rPr>
      </w:pPr>
      <w:r w:rsidRPr="007F272B">
        <w:rPr>
          <w:rFonts w:ascii="Times New Roman" w:hAnsi="Times New Roman" w:cs="Times New Roman"/>
          <w:b/>
          <w:sz w:val="28"/>
          <w:szCs w:val="28"/>
        </w:rPr>
        <w:t xml:space="preserve">За вклад в науку и высшее образование </w:t>
      </w:r>
    </w:p>
    <w:p w:rsidR="00A110CB" w:rsidRPr="007F272B" w:rsidRDefault="00A110CB" w:rsidP="00A110CB">
      <w:pPr>
        <w:rPr>
          <w:rFonts w:ascii="Times New Roman" w:hAnsi="Times New Roman" w:cs="Times New Roman"/>
          <w:b/>
          <w:sz w:val="28"/>
          <w:szCs w:val="28"/>
        </w:rPr>
      </w:pPr>
      <w:r w:rsidRPr="007F272B">
        <w:rPr>
          <w:rFonts w:ascii="Times New Roman" w:hAnsi="Times New Roman" w:cs="Times New Roman"/>
          <w:b/>
          <w:sz w:val="28"/>
          <w:szCs w:val="28"/>
        </w:rPr>
        <w:t>Подноминация «Академическое наставничество»</w:t>
      </w:r>
    </w:p>
    <w:p w:rsidR="00A110CB" w:rsidRPr="007F272B" w:rsidRDefault="00A110CB" w:rsidP="00A110CB">
      <w:pPr>
        <w:rPr>
          <w:rFonts w:ascii="Times New Roman" w:hAnsi="Times New Roman" w:cs="Times New Roman"/>
          <w:sz w:val="28"/>
          <w:szCs w:val="28"/>
        </w:rPr>
      </w:pPr>
      <w:r w:rsidRPr="007F272B">
        <w:rPr>
          <w:rFonts w:ascii="Times New Roman" w:hAnsi="Times New Roman" w:cs="Times New Roman"/>
          <w:sz w:val="28"/>
          <w:szCs w:val="28"/>
        </w:rPr>
        <w:t>Крячко Александр Федотович</w:t>
      </w:r>
      <w:r w:rsidR="00EC7B10">
        <w:rPr>
          <w:rFonts w:ascii="Times New Roman" w:hAnsi="Times New Roman" w:cs="Times New Roman"/>
          <w:sz w:val="28"/>
          <w:szCs w:val="28"/>
        </w:rPr>
        <w:t>,</w:t>
      </w:r>
      <w:r w:rsidRPr="007F272B">
        <w:rPr>
          <w:rFonts w:ascii="Times New Roman" w:hAnsi="Times New Roman" w:cs="Times New Roman"/>
          <w:sz w:val="28"/>
          <w:szCs w:val="28"/>
        </w:rPr>
        <w:t xml:space="preserve"> </w:t>
      </w:r>
      <w:r w:rsidR="00EC7B10">
        <w:rPr>
          <w:rFonts w:ascii="Times New Roman" w:hAnsi="Times New Roman" w:cs="Times New Roman"/>
          <w:sz w:val="28"/>
          <w:szCs w:val="28"/>
        </w:rPr>
        <w:t>д</w:t>
      </w:r>
      <w:r w:rsidRPr="007F272B">
        <w:rPr>
          <w:rFonts w:ascii="Times New Roman" w:hAnsi="Times New Roman" w:cs="Times New Roman"/>
          <w:sz w:val="28"/>
          <w:szCs w:val="28"/>
        </w:rPr>
        <w:t>октор технических наук</w:t>
      </w:r>
    </w:p>
    <w:p w:rsidR="00A110CB" w:rsidRPr="007F272B" w:rsidRDefault="00A110CB" w:rsidP="00A110CB">
      <w:pPr>
        <w:rPr>
          <w:rFonts w:ascii="Times New Roman" w:hAnsi="Times New Roman" w:cs="Times New Roman"/>
          <w:b/>
          <w:sz w:val="28"/>
          <w:szCs w:val="28"/>
        </w:rPr>
      </w:pPr>
      <w:r w:rsidRPr="007F272B">
        <w:rPr>
          <w:rFonts w:ascii="Times New Roman" w:hAnsi="Times New Roman" w:cs="Times New Roman"/>
          <w:b/>
          <w:sz w:val="28"/>
          <w:szCs w:val="28"/>
        </w:rPr>
        <w:t>За внедрение инновационных методик преподавания, развитие открытой информационной среды высшего образования</w:t>
      </w:r>
    </w:p>
    <w:p w:rsidR="00A110CB" w:rsidRPr="007F272B" w:rsidRDefault="00A110CB" w:rsidP="00A110CB">
      <w:pPr>
        <w:rPr>
          <w:rFonts w:ascii="Times New Roman" w:hAnsi="Times New Roman" w:cs="Times New Roman"/>
          <w:sz w:val="28"/>
          <w:szCs w:val="28"/>
        </w:rPr>
      </w:pPr>
      <w:r w:rsidRPr="007F272B">
        <w:rPr>
          <w:rFonts w:ascii="Times New Roman" w:hAnsi="Times New Roman" w:cs="Times New Roman"/>
          <w:sz w:val="28"/>
          <w:szCs w:val="28"/>
        </w:rPr>
        <w:lastRenderedPageBreak/>
        <w:t>Болотина Елена Валентиновна</w:t>
      </w:r>
      <w:r w:rsidR="00EC7B10">
        <w:rPr>
          <w:rFonts w:ascii="Times New Roman" w:hAnsi="Times New Roman" w:cs="Times New Roman"/>
          <w:sz w:val="28"/>
          <w:szCs w:val="28"/>
        </w:rPr>
        <w:t>,</w:t>
      </w:r>
      <w:r w:rsidRPr="007F272B">
        <w:rPr>
          <w:rFonts w:ascii="Times New Roman" w:hAnsi="Times New Roman" w:cs="Times New Roman"/>
          <w:sz w:val="28"/>
          <w:szCs w:val="28"/>
        </w:rPr>
        <w:t xml:space="preserve"> </w:t>
      </w:r>
      <w:r w:rsidR="00EC7B10">
        <w:rPr>
          <w:rFonts w:ascii="Times New Roman" w:hAnsi="Times New Roman" w:cs="Times New Roman"/>
          <w:sz w:val="28"/>
          <w:szCs w:val="28"/>
        </w:rPr>
        <w:t>д</w:t>
      </w:r>
      <w:r w:rsidRPr="007F272B">
        <w:rPr>
          <w:rFonts w:ascii="Times New Roman" w:hAnsi="Times New Roman" w:cs="Times New Roman"/>
          <w:sz w:val="28"/>
          <w:szCs w:val="28"/>
        </w:rPr>
        <w:t>октор юридических наук</w:t>
      </w:r>
    </w:p>
    <w:p w:rsidR="00A110CB" w:rsidRPr="007F272B" w:rsidRDefault="00A110CB" w:rsidP="00A110CB">
      <w:pPr>
        <w:rPr>
          <w:rFonts w:ascii="Times New Roman" w:hAnsi="Times New Roman" w:cs="Times New Roman"/>
          <w:b/>
          <w:sz w:val="28"/>
          <w:szCs w:val="28"/>
        </w:rPr>
      </w:pPr>
      <w:r w:rsidRPr="007F272B">
        <w:rPr>
          <w:rFonts w:ascii="Times New Roman" w:hAnsi="Times New Roman" w:cs="Times New Roman"/>
          <w:b/>
          <w:sz w:val="28"/>
          <w:szCs w:val="28"/>
        </w:rPr>
        <w:t>За развитие международного сотрудничества в сфере высшего образования</w:t>
      </w:r>
    </w:p>
    <w:p w:rsidR="00A110CB" w:rsidRPr="007F272B" w:rsidRDefault="00A110CB" w:rsidP="00A110CB">
      <w:pPr>
        <w:rPr>
          <w:rFonts w:ascii="Times New Roman" w:hAnsi="Times New Roman" w:cs="Times New Roman"/>
          <w:sz w:val="28"/>
          <w:szCs w:val="28"/>
        </w:rPr>
      </w:pPr>
      <w:r w:rsidRPr="007F272B">
        <w:rPr>
          <w:rFonts w:ascii="Times New Roman" w:hAnsi="Times New Roman" w:cs="Times New Roman"/>
          <w:sz w:val="28"/>
          <w:szCs w:val="28"/>
        </w:rPr>
        <w:t>Пешкова Галина Юрьевна</w:t>
      </w:r>
      <w:r w:rsidR="00EC7B10">
        <w:rPr>
          <w:rFonts w:ascii="Times New Roman" w:hAnsi="Times New Roman" w:cs="Times New Roman"/>
          <w:sz w:val="28"/>
          <w:szCs w:val="28"/>
        </w:rPr>
        <w:t>,</w:t>
      </w:r>
      <w:r w:rsidRPr="007F272B">
        <w:rPr>
          <w:rFonts w:ascii="Times New Roman" w:hAnsi="Times New Roman" w:cs="Times New Roman"/>
          <w:sz w:val="28"/>
          <w:szCs w:val="28"/>
        </w:rPr>
        <w:t xml:space="preserve"> </w:t>
      </w:r>
      <w:r w:rsidR="00EC7B10">
        <w:rPr>
          <w:rFonts w:ascii="Times New Roman" w:hAnsi="Times New Roman" w:cs="Times New Roman"/>
          <w:sz w:val="28"/>
          <w:szCs w:val="28"/>
        </w:rPr>
        <w:t>д</w:t>
      </w:r>
      <w:r w:rsidRPr="007F272B">
        <w:rPr>
          <w:rFonts w:ascii="Times New Roman" w:hAnsi="Times New Roman" w:cs="Times New Roman"/>
          <w:sz w:val="28"/>
          <w:szCs w:val="28"/>
        </w:rPr>
        <w:t>октор экономических наук</w:t>
      </w:r>
    </w:p>
    <w:p w:rsidR="00A110CB" w:rsidRPr="007F272B" w:rsidRDefault="00A110CB" w:rsidP="00A110CB">
      <w:pPr>
        <w:rPr>
          <w:rFonts w:ascii="Times New Roman" w:hAnsi="Times New Roman" w:cs="Times New Roman"/>
          <w:sz w:val="28"/>
          <w:szCs w:val="28"/>
        </w:rPr>
      </w:pPr>
      <w:r w:rsidRPr="007F272B">
        <w:rPr>
          <w:rFonts w:ascii="Times New Roman" w:hAnsi="Times New Roman" w:cs="Times New Roman"/>
          <w:sz w:val="28"/>
          <w:szCs w:val="28"/>
        </w:rPr>
        <w:t>Епифанцев Кирилл Валерьевич</w:t>
      </w:r>
      <w:r w:rsidR="00EC7B10">
        <w:rPr>
          <w:rFonts w:ascii="Times New Roman" w:hAnsi="Times New Roman" w:cs="Times New Roman"/>
          <w:sz w:val="28"/>
          <w:szCs w:val="28"/>
        </w:rPr>
        <w:t>,</w:t>
      </w:r>
      <w:r w:rsidRPr="007F272B">
        <w:rPr>
          <w:rFonts w:ascii="Times New Roman" w:hAnsi="Times New Roman" w:cs="Times New Roman"/>
          <w:sz w:val="28"/>
          <w:szCs w:val="28"/>
        </w:rPr>
        <w:t xml:space="preserve"> </w:t>
      </w:r>
      <w:r w:rsidR="00EC7B10">
        <w:rPr>
          <w:rFonts w:ascii="Times New Roman" w:hAnsi="Times New Roman" w:cs="Times New Roman"/>
          <w:sz w:val="28"/>
          <w:szCs w:val="28"/>
        </w:rPr>
        <w:t>к</w:t>
      </w:r>
      <w:r w:rsidRPr="007F272B">
        <w:rPr>
          <w:rFonts w:ascii="Times New Roman" w:hAnsi="Times New Roman" w:cs="Times New Roman"/>
          <w:sz w:val="28"/>
          <w:szCs w:val="28"/>
        </w:rPr>
        <w:t>андидат технических наук</w:t>
      </w:r>
    </w:p>
    <w:p w:rsidR="00A110CB" w:rsidRPr="007F272B" w:rsidRDefault="00A110CB" w:rsidP="00A110CB">
      <w:pPr>
        <w:rPr>
          <w:rFonts w:ascii="Times New Roman" w:hAnsi="Times New Roman" w:cs="Times New Roman"/>
          <w:b/>
          <w:sz w:val="28"/>
          <w:szCs w:val="28"/>
        </w:rPr>
      </w:pPr>
      <w:r w:rsidRPr="007F272B">
        <w:rPr>
          <w:rFonts w:ascii="Times New Roman" w:hAnsi="Times New Roman" w:cs="Times New Roman"/>
          <w:b/>
          <w:sz w:val="28"/>
          <w:szCs w:val="28"/>
        </w:rPr>
        <w:t>За развитие практико-ориентированного высшего образования</w:t>
      </w:r>
    </w:p>
    <w:p w:rsidR="00A110CB" w:rsidRPr="00EC7B10" w:rsidRDefault="00A110CB" w:rsidP="00A110CB">
      <w:pPr>
        <w:rPr>
          <w:rFonts w:ascii="Times New Roman" w:hAnsi="Times New Roman" w:cs="Times New Roman"/>
          <w:sz w:val="28"/>
          <w:szCs w:val="28"/>
        </w:rPr>
      </w:pPr>
      <w:r w:rsidRPr="007F272B">
        <w:rPr>
          <w:rFonts w:ascii="Times New Roman" w:hAnsi="Times New Roman" w:cs="Times New Roman"/>
          <w:sz w:val="28"/>
          <w:szCs w:val="28"/>
        </w:rPr>
        <w:t>Солёный Сергей Валентинович</w:t>
      </w:r>
      <w:r w:rsidR="00EC7B10">
        <w:rPr>
          <w:rFonts w:ascii="Times New Roman" w:hAnsi="Times New Roman" w:cs="Times New Roman"/>
          <w:sz w:val="28"/>
          <w:szCs w:val="28"/>
        </w:rPr>
        <w:t>,</w:t>
      </w:r>
      <w:r w:rsidRPr="007F272B">
        <w:rPr>
          <w:rFonts w:ascii="Times New Roman" w:hAnsi="Times New Roman" w:cs="Times New Roman"/>
          <w:sz w:val="28"/>
          <w:szCs w:val="28"/>
        </w:rPr>
        <w:t xml:space="preserve"> </w:t>
      </w:r>
      <w:r w:rsidR="00EC7B10" w:rsidRPr="00EC7B10">
        <w:rPr>
          <w:rFonts w:ascii="Times New Roman" w:hAnsi="Times New Roman" w:cs="Times New Roman"/>
          <w:sz w:val="28"/>
          <w:szCs w:val="28"/>
        </w:rPr>
        <w:t>к</w:t>
      </w:r>
      <w:r w:rsidRPr="00EC7B10">
        <w:rPr>
          <w:rFonts w:ascii="Times New Roman" w:hAnsi="Times New Roman" w:cs="Times New Roman"/>
          <w:sz w:val="28"/>
          <w:szCs w:val="28"/>
        </w:rPr>
        <w:t>андидат технических наук</w:t>
      </w:r>
    </w:p>
    <w:p w:rsidR="00A110CB" w:rsidRPr="007F272B" w:rsidRDefault="00A110CB" w:rsidP="00A110CB">
      <w:pPr>
        <w:rPr>
          <w:rFonts w:ascii="Times New Roman" w:hAnsi="Times New Roman" w:cs="Times New Roman"/>
          <w:b/>
          <w:sz w:val="28"/>
          <w:szCs w:val="28"/>
        </w:rPr>
      </w:pPr>
      <w:r w:rsidRPr="007F272B">
        <w:rPr>
          <w:rFonts w:ascii="Times New Roman" w:hAnsi="Times New Roman" w:cs="Times New Roman"/>
          <w:b/>
          <w:sz w:val="28"/>
          <w:szCs w:val="28"/>
        </w:rPr>
        <w:t>Молодые научные и педагогические таланты</w:t>
      </w:r>
    </w:p>
    <w:p w:rsidR="00A110CB" w:rsidRPr="007F272B" w:rsidRDefault="00A110CB" w:rsidP="00A110CB">
      <w:pPr>
        <w:rPr>
          <w:rFonts w:ascii="Times New Roman" w:hAnsi="Times New Roman" w:cs="Times New Roman"/>
          <w:sz w:val="28"/>
          <w:szCs w:val="28"/>
        </w:rPr>
      </w:pPr>
      <w:r w:rsidRPr="007F272B">
        <w:rPr>
          <w:rFonts w:ascii="Times New Roman" w:hAnsi="Times New Roman" w:cs="Times New Roman"/>
          <w:sz w:val="28"/>
          <w:szCs w:val="28"/>
        </w:rPr>
        <w:t>Казаков Василий Иванович</w:t>
      </w:r>
      <w:r w:rsidR="00EC7B10">
        <w:rPr>
          <w:rFonts w:ascii="Times New Roman" w:hAnsi="Times New Roman" w:cs="Times New Roman"/>
          <w:sz w:val="28"/>
          <w:szCs w:val="28"/>
        </w:rPr>
        <w:t>,</w:t>
      </w:r>
      <w:r w:rsidRPr="007F272B">
        <w:rPr>
          <w:rFonts w:ascii="Times New Roman" w:hAnsi="Times New Roman" w:cs="Times New Roman"/>
          <w:sz w:val="28"/>
          <w:szCs w:val="28"/>
        </w:rPr>
        <w:t xml:space="preserve"> </w:t>
      </w:r>
      <w:r w:rsidR="00EC7B10">
        <w:rPr>
          <w:rFonts w:ascii="Times New Roman" w:hAnsi="Times New Roman" w:cs="Times New Roman"/>
          <w:sz w:val="28"/>
          <w:szCs w:val="28"/>
        </w:rPr>
        <w:t>к</w:t>
      </w:r>
      <w:r w:rsidRPr="007F272B">
        <w:rPr>
          <w:rFonts w:ascii="Times New Roman" w:hAnsi="Times New Roman" w:cs="Times New Roman"/>
          <w:sz w:val="28"/>
          <w:szCs w:val="28"/>
        </w:rPr>
        <w:t>андидат технических наук</w:t>
      </w:r>
    </w:p>
    <w:p w:rsidR="007F272B" w:rsidRDefault="00A110CB" w:rsidP="00A110CB">
      <w:pPr>
        <w:rPr>
          <w:rFonts w:ascii="Times New Roman" w:hAnsi="Times New Roman" w:cs="Times New Roman"/>
          <w:sz w:val="28"/>
          <w:szCs w:val="28"/>
        </w:rPr>
      </w:pPr>
      <w:r w:rsidRPr="007F272B">
        <w:rPr>
          <w:rFonts w:ascii="Times New Roman" w:hAnsi="Times New Roman" w:cs="Times New Roman"/>
          <w:sz w:val="28"/>
          <w:szCs w:val="28"/>
        </w:rPr>
        <w:t xml:space="preserve">Коваленко Роман Андреевич </w:t>
      </w:r>
    </w:p>
    <w:p w:rsidR="009D4483" w:rsidRDefault="00EC7B1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Чабаненко Александр Валерьевич, к</w:t>
      </w:r>
      <w:r w:rsidR="00A110CB" w:rsidRPr="007F272B">
        <w:rPr>
          <w:rFonts w:ascii="Times New Roman" w:hAnsi="Times New Roman" w:cs="Times New Roman"/>
          <w:sz w:val="28"/>
          <w:szCs w:val="28"/>
        </w:rPr>
        <w:t>андидат технических наук</w:t>
      </w:r>
    </w:p>
    <w:p w:rsidR="00C854D3" w:rsidRPr="009D4483" w:rsidRDefault="00A110CB">
      <w:pPr>
        <w:rPr>
          <w:rFonts w:ascii="Times New Roman" w:hAnsi="Times New Roman" w:cs="Times New Roman"/>
          <w:b/>
          <w:sz w:val="28"/>
          <w:szCs w:val="28"/>
        </w:rPr>
      </w:pPr>
      <w:r w:rsidRPr="007F272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D448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– Сейчас особенно важна роль преподавателя, потому что студенты в век цифровизации особенно нуждаются в наставнике, который сможет не только передать знания, но и научить их критически мыслить, ориентироваться в потоке информации и использовать цифровые технологии с пользой для развития. Преподаватель становится ключевой фигурой, направляющей студента в мир новых возможностей, помогая формировать навыки, необходимые для жизни и работы в условиях быстро меняющегося мира,</w:t>
      </w:r>
      <w:r w:rsidRPr="007F27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отметил </w:t>
      </w:r>
      <w:r w:rsidR="009D4483" w:rsidRPr="007F27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Александр </w:t>
      </w:r>
      <w:r w:rsidRPr="007F27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Чабаненко, канд. техн. наук, доцент кафедры инноватики и интегрированных систем качества института ФПТИ</w:t>
      </w:r>
      <w:r w:rsidR="009D44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7F272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F272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F27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Победителей поздравили руководители и представители Администрации Президента России, Министерства науки и высшего образования РФ и Совета Федерации РФ, подчеркнув исключительную значимость труда педагогов высшей школы, отметив их вклад в развитие науки, образования и общества.</w:t>
      </w:r>
      <w:r w:rsidRPr="007F272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F272B">
        <w:rPr>
          <w:rFonts w:ascii="Times New Roman" w:hAnsi="Times New Roman" w:cs="Times New Roman"/>
          <w:color w:val="000000"/>
          <w:sz w:val="28"/>
          <w:szCs w:val="28"/>
        </w:rPr>
        <w:br/>
      </w:r>
    </w:p>
    <w:sectPr w:rsidR="00C854D3" w:rsidRPr="009D4483" w:rsidSect="009574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A110CB"/>
    <w:rsid w:val="00086D61"/>
    <w:rsid w:val="007E2525"/>
    <w:rsid w:val="007F272B"/>
    <w:rsid w:val="00866236"/>
    <w:rsid w:val="009574C1"/>
    <w:rsid w:val="009D4483"/>
    <w:rsid w:val="00A110CB"/>
    <w:rsid w:val="00BB1A6F"/>
    <w:rsid w:val="00BD38C3"/>
    <w:rsid w:val="00C854D3"/>
    <w:rsid w:val="00E34508"/>
    <w:rsid w:val="00EC7B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4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6D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6D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C97A28-1E4B-4372-97F9-3300E824B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5</cp:revision>
  <dcterms:created xsi:type="dcterms:W3CDTF">2024-12-03T08:52:00Z</dcterms:created>
  <dcterms:modified xsi:type="dcterms:W3CDTF">2024-12-03T09:17:00Z</dcterms:modified>
</cp:coreProperties>
</file>