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EF2B31" w:rsidRDefault="001175B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2B31">
        <w:rPr>
          <w:rFonts w:ascii="Times New Roman" w:hAnsi="Times New Roman" w:cs="Times New Roman"/>
          <w:b/>
          <w:sz w:val="24"/>
          <w:szCs w:val="24"/>
        </w:rPr>
        <w:t>Экскурсия  студентов</w:t>
      </w:r>
      <w:proofErr w:type="gramEnd"/>
      <w:r w:rsidRPr="00EF2B31">
        <w:rPr>
          <w:rFonts w:ascii="Times New Roman" w:hAnsi="Times New Roman" w:cs="Times New Roman"/>
          <w:b/>
          <w:sz w:val="24"/>
          <w:szCs w:val="24"/>
        </w:rPr>
        <w:t xml:space="preserve"> института аэрокосмических приборов и систем </w:t>
      </w:r>
      <w:r w:rsidRPr="00EF2B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ОАО "Машиностроительный завод Арсенал"</w:t>
      </w:r>
    </w:p>
    <w:p w:rsidR="001175BF" w:rsidRPr="001175BF" w:rsidRDefault="008D5A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1175BF" w:rsidRPr="00117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 ноября для студентов Института Аэрокосмических приборов и систем при поддержке Центра компетенций ГУАП была организована экскурсия на ОАО "МЗ Арсенал". </w:t>
      </w:r>
    </w:p>
    <w:p w:rsidR="001175BF" w:rsidRDefault="008D5A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bookmarkStart w:id="0" w:name="_GoBack"/>
      <w:bookmarkEnd w:id="0"/>
      <w:r w:rsidR="001175BF" w:rsidRPr="001175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мероприятия студенты познакомились с историей предприятия, узнали возможности производства и перспективы развития в отрасли деятельности предприятия. У студентов была возможность ознакомиться с информацией не только о дальнейшем трудоустройстве, но и о прохождении производственной практики на базе предприятия.</w:t>
      </w:r>
    </w:p>
    <w:p w:rsidR="009C0C18" w:rsidRDefault="009C0C1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Официальный сайт</w:t>
      </w:r>
      <w:r w:rsidRPr="009C0C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4" w:history="1">
        <w:r w:rsidRPr="004B44C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Pr="004B44C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4B44C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Pr="004B44C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4B44C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mzarsenal</w:t>
        </w:r>
        <w:proofErr w:type="spellEnd"/>
        <w:r w:rsidRPr="004B44C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4B44C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  <w:r w:rsidRPr="004B44C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</w:hyperlink>
    </w:p>
    <w:p w:rsidR="009C0C18" w:rsidRPr="009C0C18" w:rsidRDefault="009C0C18">
      <w:pPr>
        <w:rPr>
          <w:rFonts w:ascii="Times New Roman" w:hAnsi="Times New Roman" w:cs="Times New Roman"/>
          <w:sz w:val="24"/>
          <w:szCs w:val="24"/>
        </w:rPr>
      </w:pPr>
    </w:p>
    <w:sectPr w:rsidR="009C0C18" w:rsidRPr="009C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C3"/>
    <w:rsid w:val="001175BF"/>
    <w:rsid w:val="006B064F"/>
    <w:rsid w:val="008465C3"/>
    <w:rsid w:val="008D5A94"/>
    <w:rsid w:val="009C0C18"/>
    <w:rsid w:val="00E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DC425-934E-4714-B2D7-103D21EC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C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zarsena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2024-12-05T14:38:00Z</dcterms:created>
  <dcterms:modified xsi:type="dcterms:W3CDTF">2024-12-05T14:42:00Z</dcterms:modified>
</cp:coreProperties>
</file>