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7BB2" w:rsidRDefault="001F7BB2">
      <w:pPr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sz w:val="24"/>
          <w:szCs w:val="24"/>
        </w:rPr>
        <w:t>Заголовок</w:t>
      </w:r>
    </w:p>
    <w:p w:rsidR="001F7BB2" w:rsidRPr="001F7BB2" w:rsidRDefault="001F7BB2">
      <w:pPr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ца</w:t>
      </w:r>
      <w:r w:rsidRPr="001F7B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ГУАП в финале всероссийского </w:t>
      </w:r>
      <w:r w:rsidRPr="001F7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проекта </w:t>
      </w:r>
      <w:r w:rsidRPr="001F7BB2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«Женщины: школа наставничества»</w:t>
      </w:r>
    </w:p>
    <w:p w:rsidR="001F7BB2" w:rsidRPr="001F7BB2" w:rsidRDefault="001F7BB2">
      <w:pPr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sz w:val="24"/>
          <w:szCs w:val="24"/>
        </w:rPr>
        <w:t>Анонс</w:t>
      </w:r>
    </w:p>
    <w:p w:rsidR="001F7BB2" w:rsidRPr="001F7BB2" w:rsidRDefault="001F7BB2" w:rsidP="001F7B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sz w:val="24"/>
          <w:szCs w:val="24"/>
        </w:rPr>
        <w:t xml:space="preserve">13 декабря в Москве прошёл финал всероссийского проекта «Женщины: школа наставничества». ГУАП представляла аспирантка кафедры «Эксплуатации и управления аэрокосмическими системами» Валентина </w:t>
      </w:r>
      <w:proofErr w:type="spellStart"/>
      <w:r w:rsidRPr="001F7BB2">
        <w:rPr>
          <w:rFonts w:ascii="Times New Roman" w:hAnsi="Times New Roman" w:cs="Times New Roman"/>
          <w:sz w:val="24"/>
          <w:szCs w:val="24"/>
        </w:rPr>
        <w:t>Барякшева</w:t>
      </w:r>
      <w:proofErr w:type="spellEnd"/>
      <w:r w:rsidRPr="001F7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BB2" w:rsidRPr="001F7BB2" w:rsidRDefault="001F7BB2">
      <w:pPr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sz w:val="24"/>
          <w:szCs w:val="24"/>
        </w:rPr>
        <w:t>Текст</w:t>
      </w:r>
    </w:p>
    <w:p w:rsidR="001F7BB2" w:rsidRPr="001F7BB2" w:rsidRDefault="001F7BB2" w:rsidP="001F7B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sz w:val="24"/>
          <w:szCs w:val="24"/>
        </w:rPr>
        <w:t xml:space="preserve">В течение четырёх месяцев 216 студенток, аспиранток и молодых учёных из 106 вузов России проходили </w:t>
      </w:r>
      <w:proofErr w:type="spellStart"/>
      <w:r w:rsidRPr="001F7BB2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BB2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1F7BB2">
        <w:rPr>
          <w:rFonts w:ascii="Times New Roman" w:hAnsi="Times New Roman" w:cs="Times New Roman"/>
          <w:sz w:val="24"/>
          <w:szCs w:val="24"/>
        </w:rPr>
        <w:t>, включающее в себя занятия с наставницами и кураторами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7BB2">
        <w:rPr>
          <w:rFonts w:ascii="Times New Roman" w:hAnsi="Times New Roman" w:cs="Times New Roman"/>
          <w:sz w:val="24"/>
          <w:szCs w:val="24"/>
        </w:rPr>
        <w:t xml:space="preserve"> с направлениями: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7BB2">
        <w:rPr>
          <w:rFonts w:ascii="Times New Roman" w:hAnsi="Times New Roman" w:cs="Times New Roman"/>
          <w:sz w:val="24"/>
          <w:szCs w:val="24"/>
        </w:rPr>
        <w:t>, наук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7BB2">
        <w:rPr>
          <w:rFonts w:ascii="Times New Roman" w:hAnsi="Times New Roman" w:cs="Times New Roman"/>
          <w:sz w:val="24"/>
          <w:szCs w:val="24"/>
        </w:rPr>
        <w:t>, 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7BB2">
        <w:rPr>
          <w:rFonts w:ascii="Times New Roman" w:hAnsi="Times New Roman" w:cs="Times New Roman"/>
          <w:sz w:val="24"/>
          <w:szCs w:val="24"/>
        </w:rPr>
        <w:t>, предпринимательств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7BB2">
        <w:rPr>
          <w:rFonts w:ascii="Times New Roman" w:hAnsi="Times New Roman" w:cs="Times New Roman"/>
          <w:sz w:val="24"/>
          <w:szCs w:val="24"/>
        </w:rPr>
        <w:t>, экологи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7BB2">
        <w:rPr>
          <w:rFonts w:ascii="Times New Roman" w:hAnsi="Times New Roman" w:cs="Times New Roman"/>
          <w:sz w:val="24"/>
          <w:szCs w:val="24"/>
        </w:rPr>
        <w:t xml:space="preserve"> и граждански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7BB2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7BB2">
        <w:rPr>
          <w:rFonts w:ascii="Times New Roman" w:hAnsi="Times New Roman" w:cs="Times New Roman"/>
          <w:sz w:val="24"/>
          <w:szCs w:val="24"/>
        </w:rPr>
        <w:t xml:space="preserve">. Государственный университет аэрокосмического приборостроения в данном проекте представляла аспирантка кафедры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7BB2">
        <w:rPr>
          <w:rFonts w:ascii="Times New Roman" w:hAnsi="Times New Roman" w:cs="Times New Roman"/>
          <w:sz w:val="24"/>
          <w:szCs w:val="24"/>
        </w:rPr>
        <w:t>Эксплуатаци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7BB2">
        <w:rPr>
          <w:rFonts w:ascii="Times New Roman" w:hAnsi="Times New Roman" w:cs="Times New Roman"/>
          <w:sz w:val="24"/>
          <w:szCs w:val="24"/>
        </w:rPr>
        <w:t xml:space="preserve"> и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7BB2">
        <w:rPr>
          <w:rFonts w:ascii="Times New Roman" w:hAnsi="Times New Roman" w:cs="Times New Roman"/>
          <w:sz w:val="24"/>
          <w:szCs w:val="24"/>
        </w:rPr>
        <w:t xml:space="preserve"> аэрокосмическими системами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7BB2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Pr="001F7BB2">
        <w:rPr>
          <w:rFonts w:ascii="Times New Roman" w:hAnsi="Times New Roman" w:cs="Times New Roman"/>
          <w:sz w:val="24"/>
          <w:szCs w:val="24"/>
        </w:rPr>
        <w:t>Барякшева</w:t>
      </w:r>
      <w:proofErr w:type="spellEnd"/>
      <w:r w:rsidRPr="001F7BB2">
        <w:rPr>
          <w:rFonts w:ascii="Times New Roman" w:hAnsi="Times New Roman" w:cs="Times New Roman"/>
          <w:sz w:val="24"/>
          <w:szCs w:val="24"/>
        </w:rPr>
        <w:t xml:space="preserve">, проходившая обучение в треке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1F7BB2">
        <w:rPr>
          <w:rFonts w:ascii="Times New Roman" w:hAnsi="Times New Roman" w:cs="Times New Roman"/>
          <w:sz w:val="24"/>
          <w:szCs w:val="24"/>
        </w:rPr>
        <w:t>бразовани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1F7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BB2" w:rsidRPr="001F7BB2" w:rsidRDefault="001F7BB2" w:rsidP="001F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F7BB2">
        <w:rPr>
          <w:rFonts w:ascii="Times New Roman" w:hAnsi="Times New Roman" w:cs="Times New Roman"/>
          <w:i/>
          <w:sz w:val="24"/>
          <w:szCs w:val="24"/>
        </w:rPr>
        <w:t>Моей наставницей была Пронина Елена Викторовна, заведующ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1F7BB2">
        <w:rPr>
          <w:rFonts w:ascii="Times New Roman" w:hAnsi="Times New Roman" w:cs="Times New Roman"/>
          <w:i/>
          <w:sz w:val="24"/>
          <w:szCs w:val="24"/>
        </w:rPr>
        <w:t xml:space="preserve"> кафедрой общей и педагогической психологии Владимирск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1F7BB2">
        <w:rPr>
          <w:rFonts w:ascii="Times New Roman" w:hAnsi="Times New Roman" w:cs="Times New Roman"/>
          <w:i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1F7BB2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F7BB2">
        <w:rPr>
          <w:rFonts w:ascii="Times New Roman" w:hAnsi="Times New Roman" w:cs="Times New Roman"/>
          <w:i/>
          <w:sz w:val="24"/>
          <w:szCs w:val="24"/>
        </w:rPr>
        <w:t xml:space="preserve"> им. Александра Григорьевича и Николая Григорьевича Столетовых. Я посетила все онлай</w:t>
      </w:r>
      <w:proofErr w:type="gramStart"/>
      <w:r w:rsidRPr="001F7BB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1F7BB2">
        <w:rPr>
          <w:rFonts w:ascii="Times New Roman" w:hAnsi="Times New Roman" w:cs="Times New Roman"/>
          <w:i/>
          <w:sz w:val="24"/>
          <w:szCs w:val="24"/>
        </w:rPr>
        <w:t xml:space="preserve"> встречи, посвященные личностному представлению себя в профессиональном сообществе. Мы выполняли домашние задания, обсуждали вопросы карьерной траектории, оценивали себя и свои компетенци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F7BB2">
        <w:rPr>
          <w:rFonts w:ascii="Times New Roman" w:hAnsi="Times New Roman" w:cs="Times New Roman"/>
          <w:i/>
          <w:sz w:val="24"/>
          <w:szCs w:val="24"/>
        </w:rPr>
        <w:t xml:space="preserve">. Главное, я получила ответы на волнующие меня вопросы и теперь более осознанно продолжу свой путь </w:t>
      </w:r>
      <w:r>
        <w:rPr>
          <w:rFonts w:ascii="Times New Roman" w:hAnsi="Times New Roman" w:cs="Times New Roman"/>
          <w:i/>
          <w:sz w:val="24"/>
          <w:szCs w:val="24"/>
        </w:rPr>
        <w:t>в преподавательстве</w:t>
      </w:r>
      <w:r w:rsidRPr="001F7BB2">
        <w:rPr>
          <w:rFonts w:ascii="Times New Roman" w:hAnsi="Times New Roman" w:cs="Times New Roman"/>
          <w:sz w:val="24"/>
          <w:szCs w:val="24"/>
        </w:rPr>
        <w:t xml:space="preserve">, </w:t>
      </w:r>
      <w:r w:rsidRPr="001F7BB2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BB2">
        <w:rPr>
          <w:rFonts w:ascii="Times New Roman" w:hAnsi="Times New Roman" w:cs="Times New Roman"/>
          <w:sz w:val="24"/>
          <w:szCs w:val="24"/>
        </w:rPr>
        <w:t xml:space="preserve">поделилась Валентина </w:t>
      </w:r>
      <w:proofErr w:type="spellStart"/>
      <w:r w:rsidRPr="001F7BB2">
        <w:rPr>
          <w:rFonts w:ascii="Times New Roman" w:hAnsi="Times New Roman" w:cs="Times New Roman"/>
          <w:sz w:val="24"/>
          <w:szCs w:val="24"/>
        </w:rPr>
        <w:t>Барякшева</w:t>
      </w:r>
      <w:proofErr w:type="spellEnd"/>
      <w:r w:rsidRPr="001F7BB2">
        <w:rPr>
          <w:rFonts w:ascii="Times New Roman" w:hAnsi="Times New Roman" w:cs="Times New Roman"/>
          <w:sz w:val="24"/>
          <w:szCs w:val="24"/>
        </w:rPr>
        <w:t>.</w:t>
      </w:r>
    </w:p>
    <w:p w:rsidR="001F7BB2" w:rsidRPr="001F7BB2" w:rsidRDefault="001F7BB2" w:rsidP="001F7B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B2">
        <w:rPr>
          <w:rFonts w:ascii="Times New Roman" w:hAnsi="Times New Roman" w:cs="Times New Roman"/>
          <w:sz w:val="24"/>
          <w:szCs w:val="24"/>
        </w:rPr>
        <w:t xml:space="preserve">В качестве финального события был проведен кейс-чемпионат для участниц проекта. Девушки разрабатывали решения предложенных задач и презентовали свои идеи экспертному жюри, в состав которого вошли лидеры, наставницы и кураторы направлений. Все участницы школы наставничества были награждены сертификатами об участии и получили специальные призы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F7BB2">
        <w:rPr>
          <w:rFonts w:ascii="Times New Roman" w:hAnsi="Times New Roman" w:cs="Times New Roman"/>
          <w:sz w:val="24"/>
          <w:szCs w:val="24"/>
        </w:rPr>
        <w:t>сертификаты от проекта «Больше, чем путешествие» АНО «Россия — страна возможностей»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BB2" w:rsidRPr="001F7BB2" w:rsidRDefault="00F00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Фото: </w:t>
      </w:r>
      <w:r w:rsidRPr="00F00A80">
        <w:rPr>
          <w:rFonts w:ascii="Times New Roman" w:hAnsi="Times New Roman" w:cs="Times New Roman"/>
          <w:sz w:val="24"/>
          <w:szCs w:val="24"/>
        </w:rPr>
        <w:t>https://vk.com/womenmentoring</w:t>
      </w:r>
    </w:p>
    <w:sectPr w:rsidR="001F7BB2" w:rsidRPr="001F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BB2"/>
    <w:rsid w:val="001F7BB2"/>
    <w:rsid w:val="0030458D"/>
    <w:rsid w:val="00420B6C"/>
    <w:rsid w:val="00F0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2024-12-16T12:50:00Z</dcterms:created>
  <dcterms:modified xsi:type="dcterms:W3CDTF">2024-12-16T12:57:00Z</dcterms:modified>
</cp:coreProperties>
</file>