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56" w:rsidRDefault="00DA3756" w:rsidP="00DA3756">
      <w:pPr>
        <w:pStyle w:val="1"/>
        <w:shd w:val="clear" w:color="auto" w:fill="FFFFFF"/>
        <w:spacing w:before="0" w:beforeAutospacing="0" w:after="450" w:afterAutospacing="0"/>
        <w:jc w:val="both"/>
        <w:rPr>
          <w:sz w:val="24"/>
          <w:szCs w:val="24"/>
        </w:rPr>
      </w:pPr>
      <w:r w:rsidRPr="00DA3756">
        <w:rPr>
          <w:sz w:val="24"/>
          <w:szCs w:val="24"/>
        </w:rPr>
        <w:t>Молодые научные</w:t>
      </w:r>
      <w:r w:rsidR="007F44D8">
        <w:rPr>
          <w:sz w:val="24"/>
          <w:szCs w:val="24"/>
        </w:rPr>
        <w:t xml:space="preserve"> </w:t>
      </w:r>
      <w:bookmarkStart w:id="0" w:name="_GoBack"/>
      <w:bookmarkEnd w:id="0"/>
      <w:r w:rsidRPr="00DA3756">
        <w:rPr>
          <w:sz w:val="24"/>
          <w:szCs w:val="24"/>
        </w:rPr>
        <w:t>сотрудники кафедры системного анализа и логистики были награждены Ведомственной наградой Минобрнауки России</w:t>
      </w:r>
    </w:p>
    <w:p w:rsidR="00DA3756" w:rsidRPr="00DA3756" w:rsidRDefault="00DA3756" w:rsidP="00DA3756">
      <w:pPr>
        <w:pStyle w:val="1"/>
        <w:shd w:val="clear" w:color="auto" w:fill="FFFFFF"/>
        <w:spacing w:before="0" w:beforeAutospacing="0" w:after="450" w:afterAutospacing="0"/>
        <w:jc w:val="both"/>
        <w:rPr>
          <w:b w:val="0"/>
          <w:sz w:val="24"/>
          <w:szCs w:val="24"/>
        </w:rPr>
      </w:pPr>
      <w:r w:rsidRPr="00DA3756">
        <w:rPr>
          <w:b w:val="0"/>
          <w:sz w:val="24"/>
          <w:szCs w:val="24"/>
        </w:rPr>
        <w:t>На ученом совете ГУАП 28 ноября сотрудникам кафедры системного анализа и логистики доцентам, кандидатам технических наук Таратуну Виталию Евгеньевичу и Костину Антону Сергеевичу ректор ГУАП Антохина Юлия Анатольевна вручила нагрудный знак «Молодой ученый».</w:t>
      </w:r>
    </w:p>
    <w:p w:rsidR="00DA3756" w:rsidRDefault="00DA3756" w:rsidP="00DA3756">
      <w:pPr>
        <w:pStyle w:val="1"/>
        <w:shd w:val="clear" w:color="auto" w:fill="FFFFFF"/>
        <w:spacing w:after="450"/>
        <w:jc w:val="both"/>
        <w:rPr>
          <w:b w:val="0"/>
          <w:sz w:val="24"/>
          <w:szCs w:val="24"/>
        </w:rPr>
      </w:pPr>
      <w:r w:rsidRPr="00DA3756">
        <w:rPr>
          <w:b w:val="0"/>
          <w:sz w:val="24"/>
          <w:szCs w:val="24"/>
        </w:rPr>
        <w:t>Награждение нагрудным знаком производится за личные заслуги и высокие результаты в сфере научной, научно-технической и инновационной деятельности, нанотехнологий, высшего образования и соответствующего ДПО, профессионально занимающиеся научной и (или) научно-тех</w:t>
      </w:r>
      <w:r w:rsidRPr="00DA3756">
        <w:rPr>
          <w:b w:val="0"/>
          <w:sz w:val="24"/>
          <w:szCs w:val="24"/>
        </w:rPr>
        <w:t>нической деятельностью граждане в</w:t>
      </w:r>
      <w:r w:rsidRPr="00DA3756">
        <w:rPr>
          <w:b w:val="0"/>
          <w:sz w:val="24"/>
          <w:szCs w:val="24"/>
        </w:rPr>
        <w:t xml:space="preserve"> возрасте до 35 лет включительно, замещающие должности в российских научных организациях или образовательных о</w:t>
      </w:r>
      <w:r w:rsidRPr="00DA3756">
        <w:rPr>
          <w:b w:val="0"/>
          <w:sz w:val="24"/>
          <w:szCs w:val="24"/>
        </w:rPr>
        <w:t>рганизациях высшего образования.</w:t>
      </w:r>
    </w:p>
    <w:p w:rsidR="00DA3756" w:rsidRPr="00DA3756" w:rsidRDefault="00DA3756" w:rsidP="00DA3756">
      <w:pPr>
        <w:pStyle w:val="1"/>
        <w:shd w:val="clear" w:color="auto" w:fill="FFFFFF"/>
        <w:spacing w:before="0" w:beforeAutospacing="0" w:after="450" w:afterAutospacing="0"/>
        <w:jc w:val="both"/>
        <w:rPr>
          <w:b w:val="0"/>
          <w:i/>
          <w:sz w:val="24"/>
          <w:szCs w:val="24"/>
        </w:rPr>
      </w:pPr>
      <w:r w:rsidRPr="00DA3756">
        <w:rPr>
          <w:b w:val="0"/>
          <w:i/>
          <w:sz w:val="24"/>
          <w:szCs w:val="24"/>
        </w:rPr>
        <w:t xml:space="preserve">Деканат института аэрокосмических приборов и систем, коллектив кафедры системного анализа и логистики поздравляет молодых научных сотрудников с получением Ведомственной награды Минобрнауки России </w:t>
      </w:r>
      <w:r w:rsidRPr="00DA3756">
        <w:rPr>
          <w:b w:val="0"/>
          <w:i/>
          <w:sz w:val="24"/>
          <w:szCs w:val="24"/>
        </w:rPr>
        <w:t>«Молодой ученый»</w:t>
      </w:r>
      <w:r w:rsidRPr="00DA3756">
        <w:rPr>
          <w:b w:val="0"/>
          <w:i/>
          <w:sz w:val="24"/>
          <w:szCs w:val="24"/>
        </w:rPr>
        <w:t>, желает новых научных успехов, новых результатов в проведении научных исследований и опытных разработок</w:t>
      </w:r>
      <w:r w:rsidR="00D62DE5" w:rsidRPr="00D62DE5">
        <w:rPr>
          <w:b w:val="0"/>
          <w:i/>
          <w:sz w:val="24"/>
          <w:szCs w:val="24"/>
        </w:rPr>
        <w:t xml:space="preserve">, </w:t>
      </w:r>
      <w:r w:rsidR="00D62DE5">
        <w:rPr>
          <w:b w:val="0"/>
          <w:i/>
          <w:sz w:val="24"/>
          <w:szCs w:val="24"/>
        </w:rPr>
        <w:t>успешного участия и побед в научных конкурсах и выполнении задач по подготовке инженерных кадров</w:t>
      </w:r>
      <w:r w:rsidRPr="00DA3756">
        <w:rPr>
          <w:b w:val="0"/>
          <w:i/>
          <w:sz w:val="24"/>
          <w:szCs w:val="24"/>
        </w:rPr>
        <w:t>.</w:t>
      </w:r>
    </w:p>
    <w:p w:rsidR="00DA3756" w:rsidRPr="00DA3756" w:rsidRDefault="00DA3756" w:rsidP="00DA3756">
      <w:pPr>
        <w:pStyle w:val="1"/>
        <w:shd w:val="clear" w:color="auto" w:fill="FFFFFF"/>
        <w:spacing w:after="450"/>
        <w:jc w:val="both"/>
        <w:rPr>
          <w:b w:val="0"/>
          <w:sz w:val="24"/>
          <w:szCs w:val="24"/>
        </w:rPr>
      </w:pPr>
    </w:p>
    <w:p w:rsidR="006B064F" w:rsidRDefault="006B064F"/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6"/>
    <w:rsid w:val="006B064F"/>
    <w:rsid w:val="007667A6"/>
    <w:rsid w:val="007F44D8"/>
    <w:rsid w:val="00D62DE5"/>
    <w:rsid w:val="00D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DC73-C4DB-42E8-85F9-6B3A6506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2024-12-17T15:41:00Z</dcterms:created>
  <dcterms:modified xsi:type="dcterms:W3CDTF">2024-12-17T15:51:00Z</dcterms:modified>
</cp:coreProperties>
</file>