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67" w:rsidRDefault="00563967" w:rsidP="0056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Открытая лекция «</w:t>
      </w:r>
      <w:r>
        <w:rPr>
          <w:rFonts w:ascii="Times New Roman" w:hAnsi="Times New Roman" w:cs="Times New Roman"/>
          <w:b/>
          <w:sz w:val="28"/>
          <w:szCs w:val="28"/>
        </w:rPr>
        <w:t>Развитие средств объективного контроля в авиации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563967" w:rsidRDefault="00563967" w:rsidP="00563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63967" w:rsidRPr="00AE0B20" w:rsidRDefault="00563967" w:rsidP="0056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17 декабря в ГУАП прошла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Открытая лекция «</w:t>
      </w:r>
      <w:r>
        <w:rPr>
          <w:rFonts w:ascii="Times New Roman" w:hAnsi="Times New Roman" w:cs="Times New Roman"/>
          <w:b/>
          <w:sz w:val="28"/>
          <w:szCs w:val="28"/>
        </w:rPr>
        <w:t>Развитие средств объективного контроля в авиации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Pr="005639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</w:t>
      </w:r>
    </w:p>
    <w:p w:rsidR="00563967" w:rsidRDefault="00563967" w:rsidP="0056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0B20">
        <w:rPr>
          <w:rFonts w:ascii="Times New Roman" w:hAnsi="Times New Roman" w:cs="Times New Roman"/>
          <w:sz w:val="28"/>
          <w:szCs w:val="24"/>
        </w:rPr>
        <w:t xml:space="preserve">Открытая лекция </w:t>
      </w:r>
      <w:r>
        <w:rPr>
          <w:rFonts w:ascii="Times New Roman" w:hAnsi="Times New Roman" w:cs="Times New Roman"/>
          <w:sz w:val="28"/>
          <w:szCs w:val="24"/>
        </w:rPr>
        <w:t>прошла</w:t>
      </w:r>
      <w:r w:rsidRPr="00AE0B20">
        <w:rPr>
          <w:rFonts w:ascii="Times New Roman" w:hAnsi="Times New Roman" w:cs="Times New Roman"/>
          <w:sz w:val="28"/>
          <w:szCs w:val="24"/>
        </w:rPr>
        <w:t xml:space="preserve"> совместно с Секцией истории авиации и космонавтики Санкт-Петербургского отделения российского национального комитета (РНТ) по истории и философии науки и техники (ИФНТ) Российской академии наук (РАН). </w:t>
      </w:r>
    </w:p>
    <w:p w:rsidR="00563967" w:rsidRPr="00AE0B20" w:rsidRDefault="00563967" w:rsidP="0056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E0B20">
        <w:rPr>
          <w:rFonts w:ascii="Times New Roman" w:hAnsi="Times New Roman" w:cs="Times New Roman"/>
          <w:sz w:val="28"/>
          <w:szCs w:val="24"/>
        </w:rPr>
        <w:t xml:space="preserve">Докладчики – соавторы учебного пособия </w:t>
      </w:r>
      <w:r w:rsidRPr="00AE0B20">
        <w:rPr>
          <w:rFonts w:ascii="Times New Roman" w:hAnsi="Times New Roman" w:cs="Times New Roman"/>
          <w:sz w:val="28"/>
          <w:szCs w:val="32"/>
        </w:rPr>
        <w:t>«Авиационные системы сбора и обработки данных объективного контроля», СПб: ГУАП, 2024 г.:</w:t>
      </w:r>
    </w:p>
    <w:p w:rsidR="00563967" w:rsidRPr="00563967" w:rsidRDefault="00563967" w:rsidP="00563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967">
        <w:rPr>
          <w:rFonts w:ascii="Times New Roman" w:hAnsi="Times New Roman" w:cs="Times New Roman"/>
          <w:sz w:val="28"/>
          <w:szCs w:val="28"/>
        </w:rPr>
        <w:t>Попов Юрий Васильевич – д.т.н., сотрудник ФГБУ «Центральный научно-исследовательский институт военно-космических сил Министерства обороны РФ» (Москва), ведущий специалист по расследованию авиационных инцидентов и происшествий с воздушными судами;</w:t>
      </w:r>
    </w:p>
    <w:p w:rsidR="00563967" w:rsidRPr="00563967" w:rsidRDefault="00563967" w:rsidP="00563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967">
        <w:rPr>
          <w:rFonts w:ascii="Times New Roman" w:hAnsi="Times New Roman" w:cs="Times New Roman"/>
          <w:sz w:val="28"/>
          <w:szCs w:val="28"/>
        </w:rPr>
        <w:t>Иванов Александр Сергеевич – заместитель генерального конструктора АО «НПО «Прибор» (Санкт-Петербург), специалист в области систем объективного контроля;</w:t>
      </w:r>
    </w:p>
    <w:p w:rsidR="00563967" w:rsidRPr="00563967" w:rsidRDefault="00563967" w:rsidP="005639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63967">
        <w:rPr>
          <w:rFonts w:ascii="Times New Roman" w:hAnsi="Times New Roman" w:cs="Times New Roman"/>
          <w:sz w:val="28"/>
          <w:szCs w:val="32"/>
        </w:rPr>
        <w:t>Тихомиров Михаил Евгеньевич – доцент кафедры аэрокосмических измерительно-вычислительных комплексов (Кафедра 11) и кафедры эксплуатации и управления аэрокосмическими системами (Кафедра 13) ГУАП.</w:t>
      </w:r>
    </w:p>
    <w:p w:rsidR="00563967" w:rsidRPr="00AE0B20" w:rsidRDefault="00563967" w:rsidP="0056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B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секции – Лебедев Виталий Владиславович, </w:t>
      </w:r>
      <w:r w:rsidRPr="00AE0B2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Секции истории авиации и космонавтики Санкт-Петербургского отделения РАН (Санкт-Петербург)</w:t>
      </w:r>
    </w:p>
    <w:p w:rsidR="00AD40FA" w:rsidRPr="00AD40FA" w:rsidRDefault="00563967" w:rsidP="005639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E0B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Секретарь секции – Бабина Наталья Александровна, преподаватель кафедры системного анализа и логистики (Кафедра 12) ГУАП</w:t>
      </w:r>
      <w:r w:rsidR="00AD40FA" w:rsidRPr="00AD40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D40FA" w:rsidRPr="00AD40FA" w:rsidRDefault="00AD40FA" w:rsidP="00AD4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лекции были рассмотрены Бортовые средства объективного контро</w:t>
      </w:r>
      <w:r w:rsidRPr="00AD40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ля (бортовые СОК), также Контрольно-записывающая аппаратура (КЗА) — технические средства, предназначенные для регистрации и сохранения полетной информации, характеризующей условия полёта, действия экипажа и функционирование бортового оборудования. СОК используются для: анализа причин и предупреждения лётных происшествий; технической диагностики бортового оборудования и прогнозирования его технического состояния; оценки действий летного состава при выполнении полетного задания.</w:t>
      </w:r>
    </w:p>
    <w:p w:rsidR="00AD40FA" w:rsidRPr="00AD40FA" w:rsidRDefault="00AD40FA" w:rsidP="005639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В открытой лекции приняли участие сотрудники и аспиранты других университетов</w:t>
      </w:r>
      <w:r w:rsidRPr="00AD40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студенты и сотрудники института аэрокосмических приборов и систем</w:t>
      </w:r>
      <w:r w:rsidRPr="00AD40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63967" w:rsidRPr="00AE0B20" w:rsidRDefault="00563967" w:rsidP="0056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bookmarkEnd w:id="0"/>
    <w:p w:rsidR="00563967" w:rsidRPr="00563967" w:rsidRDefault="00563967" w:rsidP="005639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63967" w:rsidRDefault="00563967" w:rsidP="00563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B064F" w:rsidRDefault="006B064F"/>
    <w:sectPr w:rsidR="006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D49"/>
    <w:multiLevelType w:val="hybridMultilevel"/>
    <w:tmpl w:val="A31A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58"/>
    <w:rsid w:val="000070B4"/>
    <w:rsid w:val="00563967"/>
    <w:rsid w:val="00624849"/>
    <w:rsid w:val="006B064F"/>
    <w:rsid w:val="00AD40FA"/>
    <w:rsid w:val="00E37B86"/>
    <w:rsid w:val="00E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FF47E-7B5C-4323-B9C4-DC446FCB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2024-12-18T09:37:00Z</dcterms:created>
  <dcterms:modified xsi:type="dcterms:W3CDTF">2024-12-18T09:43:00Z</dcterms:modified>
</cp:coreProperties>
</file>