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275C0" w14:textId="170819C9" w:rsidR="00DE3C72" w:rsidRPr="00DE3C72" w:rsidRDefault="00DE3C72" w:rsidP="00DE3C72">
      <w:pPr>
        <w:spacing w:after="0" w:line="276" w:lineRule="auto"/>
        <w:ind w:firstLine="709"/>
        <w:contextualSpacing/>
        <w:jc w:val="right"/>
        <w:rPr>
          <w:rFonts w:cs="Times New Roman"/>
          <w:b/>
        </w:rPr>
      </w:pPr>
      <w:r w:rsidRPr="00DE3C72">
        <w:rPr>
          <w:rFonts w:cs="Times New Roman"/>
          <w:b/>
        </w:rPr>
        <w:t>#ГУАП #Институт №8 #Кафедра №84 #Кафедра №85</w:t>
      </w:r>
    </w:p>
    <w:p w14:paraId="61C00013" w14:textId="77777777" w:rsidR="00311AFD" w:rsidRDefault="00311AFD" w:rsidP="00ED4EA5">
      <w:pPr>
        <w:spacing w:after="0" w:line="276" w:lineRule="auto"/>
        <w:ind w:firstLine="709"/>
        <w:contextualSpacing/>
        <w:jc w:val="both"/>
        <w:rPr>
          <w:rFonts w:cs="Times New Roman"/>
          <w:bCs/>
        </w:rPr>
      </w:pPr>
    </w:p>
    <w:p w14:paraId="43F1F5BB" w14:textId="75D9DFA6" w:rsidR="00311AFD" w:rsidRDefault="00311AFD" w:rsidP="00ED4EA5">
      <w:pPr>
        <w:spacing w:after="0" w:line="276" w:lineRule="auto"/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>Дата</w:t>
      </w:r>
    </w:p>
    <w:p w14:paraId="6614EAE2" w14:textId="1DCFB225" w:rsidR="0017054A" w:rsidRDefault="00C22635" w:rsidP="00ED4EA5">
      <w:pPr>
        <w:spacing w:after="0" w:line="276" w:lineRule="auto"/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>19</w:t>
      </w:r>
      <w:r w:rsidR="0017054A" w:rsidRPr="00ED4EA5">
        <w:rPr>
          <w:rFonts w:cs="Times New Roman"/>
          <w:bCs/>
        </w:rPr>
        <w:t>.12.24</w:t>
      </w:r>
    </w:p>
    <w:p w14:paraId="112F02AE" w14:textId="58A511AE" w:rsidR="0017054A" w:rsidRPr="00311AFD" w:rsidRDefault="00311AFD" w:rsidP="00ED4EA5">
      <w:pPr>
        <w:spacing w:after="0" w:line="276" w:lineRule="auto"/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>Заголовок</w:t>
      </w:r>
    </w:p>
    <w:p w14:paraId="1AD9BDB0" w14:textId="77777777" w:rsidR="0017054A" w:rsidRPr="00311AFD" w:rsidRDefault="0017054A" w:rsidP="00ED4EA5">
      <w:pPr>
        <w:spacing w:after="0" w:line="276" w:lineRule="auto"/>
        <w:ind w:firstLine="709"/>
        <w:contextualSpacing/>
        <w:jc w:val="both"/>
        <w:rPr>
          <w:rFonts w:cs="Times New Roman"/>
          <w:bCs/>
        </w:rPr>
      </w:pPr>
    </w:p>
    <w:p w14:paraId="5B6774CA" w14:textId="5011C0B7" w:rsidR="00710775" w:rsidRPr="00311AFD" w:rsidRDefault="00545B86" w:rsidP="00ED4EA5">
      <w:pPr>
        <w:spacing w:after="0" w:line="276" w:lineRule="auto"/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Студенты ГУАП одержали победу </w:t>
      </w:r>
      <w:r w:rsidR="00C22635" w:rsidRPr="00311AFD">
        <w:rPr>
          <w:rFonts w:cs="Times New Roman"/>
          <w:bCs/>
        </w:rPr>
        <w:t xml:space="preserve">в конкурсе </w:t>
      </w:r>
      <w:r w:rsidR="00710775" w:rsidRPr="00311AFD">
        <w:rPr>
          <w:rFonts w:cs="Times New Roman"/>
          <w:bCs/>
        </w:rPr>
        <w:t>«Права человека»</w:t>
      </w:r>
    </w:p>
    <w:p w14:paraId="1EA838D7" w14:textId="36995F15" w:rsidR="0017054A" w:rsidRPr="00311AFD" w:rsidRDefault="0017054A" w:rsidP="00ED4EA5">
      <w:pPr>
        <w:spacing w:after="0" w:line="276" w:lineRule="auto"/>
        <w:ind w:firstLine="709"/>
        <w:contextualSpacing/>
        <w:jc w:val="both"/>
        <w:rPr>
          <w:rFonts w:cs="Times New Roman"/>
          <w:bCs/>
        </w:rPr>
      </w:pPr>
    </w:p>
    <w:p w14:paraId="34E16D57" w14:textId="68BB7189" w:rsidR="0017054A" w:rsidRPr="00311AFD" w:rsidRDefault="00311AFD" w:rsidP="00ED4EA5">
      <w:pPr>
        <w:spacing w:after="0" w:line="276" w:lineRule="auto"/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>Анонс</w:t>
      </w:r>
    </w:p>
    <w:p w14:paraId="12CD0126" w14:textId="77777777" w:rsidR="00710775" w:rsidRPr="00311AFD" w:rsidRDefault="0071077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</w:p>
    <w:p w14:paraId="1C866BCA" w14:textId="2125796E" w:rsidR="00710775" w:rsidRPr="00311AFD" w:rsidRDefault="0071077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 w:rsidRPr="00311AFD">
        <w:rPr>
          <w:rFonts w:cs="Times New Roman"/>
        </w:rPr>
        <w:t>В стенах здания Двенадцати коллегий Санкт-Петербургского государственного университета торжественно наградили победителей XII Санкт-Петербургского студенчес</w:t>
      </w:r>
      <w:r w:rsidR="00311AFD">
        <w:rPr>
          <w:rFonts w:cs="Times New Roman"/>
        </w:rPr>
        <w:t>кого конкурса «Права человека»</w:t>
      </w:r>
    </w:p>
    <w:p w14:paraId="2CA9AA53" w14:textId="03F8033B" w:rsidR="0017054A" w:rsidRPr="00311AFD" w:rsidRDefault="0017054A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</w:p>
    <w:p w14:paraId="5CA09013" w14:textId="59682FA4" w:rsidR="0017054A" w:rsidRPr="00ED4EA5" w:rsidRDefault="00311AFD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Текст</w:t>
      </w:r>
    </w:p>
    <w:p w14:paraId="7BDD3FD6" w14:textId="77777777" w:rsidR="0017054A" w:rsidRPr="00ED4EA5" w:rsidRDefault="0017054A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</w:p>
    <w:p w14:paraId="56F6ECFC" w14:textId="747F8BF7" w:rsidR="00710775" w:rsidRDefault="0071077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 w:rsidRPr="00ED4EA5">
        <w:rPr>
          <w:rFonts w:cs="Times New Roman"/>
        </w:rPr>
        <w:t xml:space="preserve">По сложившейся традиции, постоянными партнерами мероприятия выступили Комитет по науке и высшей школе, Комитет по законности и правопорядку. Кроме того, ряд организаций заявили </w:t>
      </w:r>
      <w:r w:rsidR="00545B86">
        <w:rPr>
          <w:rFonts w:cs="Times New Roman"/>
        </w:rPr>
        <w:t>специальные темы для конкурса: нотариальная и а</w:t>
      </w:r>
      <w:r w:rsidRPr="00ED4EA5">
        <w:rPr>
          <w:rFonts w:cs="Times New Roman"/>
        </w:rPr>
        <w:t>двока</w:t>
      </w:r>
      <w:r w:rsidR="00545B86">
        <w:rPr>
          <w:rFonts w:cs="Times New Roman"/>
        </w:rPr>
        <w:t>тская палаты Санкт-Петербурга, представительство управления в</w:t>
      </w:r>
      <w:r w:rsidRPr="00ED4EA5">
        <w:rPr>
          <w:rFonts w:cs="Times New Roman"/>
        </w:rPr>
        <w:t>ерховного комиссара ООН по делам беженцев в Российской Федерации, Санкт-Петербургское региональное отделение Российского Красного Креста.</w:t>
      </w:r>
    </w:p>
    <w:p w14:paraId="23683B64" w14:textId="0C4E016A" w:rsidR="00710775" w:rsidRDefault="0071077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 w:rsidRPr="00ED4EA5">
        <w:rPr>
          <w:rFonts w:cs="Times New Roman"/>
        </w:rPr>
        <w:t xml:space="preserve">В этом году на суд жюри было представлено более 300 работ из 20 высших учебных заведений Санкт-Петербурга. </w:t>
      </w:r>
    </w:p>
    <w:p w14:paraId="00602A0C" w14:textId="3B926FEB" w:rsidR="00710775" w:rsidRDefault="00710775" w:rsidP="00ED4EA5">
      <w:pPr>
        <w:spacing w:after="0" w:line="276" w:lineRule="auto"/>
        <w:ind w:firstLine="708"/>
        <w:contextualSpacing/>
        <w:jc w:val="both"/>
        <w:rPr>
          <w:rFonts w:cs="Times New Roman"/>
        </w:rPr>
      </w:pPr>
      <w:r w:rsidRPr="00ED4EA5">
        <w:rPr>
          <w:rFonts w:cs="Times New Roman"/>
        </w:rPr>
        <w:t xml:space="preserve">Выступая с приветственным словом, </w:t>
      </w:r>
      <w:r w:rsidR="00545B86">
        <w:rPr>
          <w:rFonts w:cs="Times New Roman"/>
        </w:rPr>
        <w:t xml:space="preserve">Светлана </w:t>
      </w:r>
      <w:proofErr w:type="spellStart"/>
      <w:r w:rsidRPr="00ED4EA5">
        <w:rPr>
          <w:rFonts w:cs="Times New Roman"/>
        </w:rPr>
        <w:t>Агапитова</w:t>
      </w:r>
      <w:proofErr w:type="spellEnd"/>
      <w:r w:rsidR="00F404CF">
        <w:rPr>
          <w:rFonts w:cs="Times New Roman"/>
        </w:rPr>
        <w:t xml:space="preserve">, </w:t>
      </w:r>
      <w:r w:rsidR="00545B86">
        <w:rPr>
          <w:rFonts w:cs="Times New Roman"/>
        </w:rPr>
        <w:t>у</w:t>
      </w:r>
      <w:r w:rsidR="00F404CF" w:rsidRPr="00F404CF">
        <w:rPr>
          <w:rFonts w:cs="Times New Roman"/>
        </w:rPr>
        <w:t>полномоченн</w:t>
      </w:r>
      <w:r w:rsidR="00F404CF">
        <w:rPr>
          <w:rFonts w:cs="Times New Roman"/>
        </w:rPr>
        <w:t>ый</w:t>
      </w:r>
      <w:r w:rsidR="00F404CF" w:rsidRPr="00F404CF">
        <w:rPr>
          <w:rFonts w:cs="Times New Roman"/>
        </w:rPr>
        <w:t xml:space="preserve"> по правам человека в Санкт-Петербурге</w:t>
      </w:r>
      <w:r w:rsidR="00F404CF">
        <w:rPr>
          <w:rFonts w:cs="Times New Roman"/>
        </w:rPr>
        <w:t>,</w:t>
      </w:r>
      <w:r w:rsidRPr="00ED4EA5">
        <w:rPr>
          <w:rFonts w:cs="Times New Roman"/>
        </w:rPr>
        <w:t xml:space="preserve"> отметила, что конкурс проводится уже в 12 раз – и примечательно, что призы вручаютс</w:t>
      </w:r>
      <w:r w:rsidR="00545B86">
        <w:rPr>
          <w:rFonts w:cs="Times New Roman"/>
        </w:rPr>
        <w:t xml:space="preserve">я в здании Двенадцати коллегий. </w:t>
      </w:r>
      <w:r w:rsidRPr="00ED4EA5">
        <w:rPr>
          <w:rFonts w:cs="Times New Roman"/>
        </w:rPr>
        <w:t xml:space="preserve">Еще один важный знак – проведение церемонии в юбилейный год главного вуза </w:t>
      </w:r>
      <w:r w:rsidR="00ED4EA5">
        <w:rPr>
          <w:rFonts w:cs="Times New Roman"/>
        </w:rPr>
        <w:t>города.</w:t>
      </w:r>
    </w:p>
    <w:p w14:paraId="7229AD33" w14:textId="31230D39" w:rsidR="00ED4EA5" w:rsidRPr="00ED4EA5" w:rsidRDefault="00ED4EA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По итогам оценки жюри победителями и призёрами</w:t>
      </w:r>
      <w:r w:rsidRPr="00ED4EA5">
        <w:rPr>
          <w:rFonts w:cs="Times New Roman"/>
        </w:rPr>
        <w:t xml:space="preserve"> </w:t>
      </w:r>
      <w:r>
        <w:rPr>
          <w:rFonts w:cs="Times New Roman"/>
        </w:rPr>
        <w:t>стали студенты</w:t>
      </w:r>
      <w:r w:rsidR="008932C0">
        <w:rPr>
          <w:rFonts w:cs="Times New Roman"/>
        </w:rPr>
        <w:t xml:space="preserve"> кафедры публичного права и кафедры гражданского права</w:t>
      </w:r>
      <w:r>
        <w:rPr>
          <w:rFonts w:cs="Times New Roman"/>
        </w:rPr>
        <w:t xml:space="preserve"> </w:t>
      </w:r>
      <w:r w:rsidRPr="00ED4EA5">
        <w:rPr>
          <w:rFonts w:cs="Times New Roman"/>
        </w:rPr>
        <w:t>ГУАП.</w:t>
      </w:r>
    </w:p>
    <w:p w14:paraId="43E682C0" w14:textId="545CED2B" w:rsidR="00ED4EA5" w:rsidRPr="00ED4EA5" w:rsidRDefault="00ED4EA5" w:rsidP="00ED4EA5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ED4EA5">
        <w:rPr>
          <w:rFonts w:cs="Times New Roman"/>
        </w:rPr>
        <w:t xml:space="preserve">Специальный приз за оригинальность исследования получил </w:t>
      </w:r>
      <w:r w:rsidR="00545B86" w:rsidRPr="00ED4EA5">
        <w:rPr>
          <w:rFonts w:cs="Times New Roman"/>
        </w:rPr>
        <w:t>Виктор</w:t>
      </w:r>
      <w:r w:rsidR="00545B86" w:rsidRPr="00ED4EA5">
        <w:rPr>
          <w:rFonts w:cs="Times New Roman"/>
        </w:rPr>
        <w:t xml:space="preserve"> </w:t>
      </w:r>
      <w:r w:rsidR="00545B86">
        <w:rPr>
          <w:rFonts w:cs="Times New Roman"/>
        </w:rPr>
        <w:t>Соловьев</w:t>
      </w:r>
    </w:p>
    <w:p w14:paraId="7D32D816" w14:textId="1B456D04" w:rsidR="00ED4EA5" w:rsidRPr="00ED4EA5" w:rsidRDefault="00545B86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Тема: </w:t>
      </w:r>
      <w:r w:rsidR="00ED4EA5" w:rsidRPr="00ED4EA5">
        <w:rPr>
          <w:rFonts w:cs="Times New Roman"/>
        </w:rPr>
        <w:t>Мечтают ли</w:t>
      </w:r>
      <w:r>
        <w:rPr>
          <w:rFonts w:cs="Times New Roman"/>
        </w:rPr>
        <w:t xml:space="preserve"> киборги о соматических правах?</w:t>
      </w:r>
    </w:p>
    <w:p w14:paraId="2298CA1E" w14:textId="790F19A8" w:rsidR="00ED4EA5" w:rsidRPr="008932C0" w:rsidRDefault="00545B86" w:rsidP="008932C0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Представительство управления в</w:t>
      </w:r>
      <w:r w:rsidR="00ED4EA5" w:rsidRPr="008932C0">
        <w:rPr>
          <w:rFonts w:cs="Times New Roman"/>
        </w:rPr>
        <w:t>ерховного комиссара ООН по делам беженцев в Российской Федерации (УВКБ) наградило:</w:t>
      </w:r>
    </w:p>
    <w:p w14:paraId="5A8E99C5" w14:textId="2CC28347" w:rsidR="00ED4EA5" w:rsidRPr="008932C0" w:rsidRDefault="00ED4EA5" w:rsidP="008932C0">
      <w:pPr>
        <w:spacing w:after="0" w:line="276" w:lineRule="auto"/>
        <w:ind w:firstLine="708"/>
        <w:jc w:val="both"/>
        <w:rPr>
          <w:rFonts w:cs="Times New Roman"/>
        </w:rPr>
      </w:pPr>
      <w:r w:rsidRPr="008932C0">
        <w:rPr>
          <w:rFonts w:cs="Times New Roman"/>
        </w:rPr>
        <w:t xml:space="preserve">Победителя: </w:t>
      </w:r>
      <w:r w:rsidR="00545B86" w:rsidRPr="008932C0">
        <w:rPr>
          <w:rFonts w:cs="Times New Roman"/>
        </w:rPr>
        <w:t xml:space="preserve">Андрея </w:t>
      </w:r>
      <w:r w:rsidRPr="008932C0">
        <w:rPr>
          <w:rFonts w:cs="Times New Roman"/>
        </w:rPr>
        <w:t xml:space="preserve">Дроздова </w:t>
      </w:r>
    </w:p>
    <w:p w14:paraId="2BADEF3D" w14:textId="1210A3DB" w:rsidR="00ED4EA5" w:rsidRPr="00CE6AAD" w:rsidRDefault="00CE6AAD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 w:rsidRPr="00CE6AAD">
        <w:rPr>
          <w:rFonts w:cs="Times New Roman"/>
        </w:rPr>
        <w:lastRenderedPageBreak/>
        <w:t xml:space="preserve">Тема: Вынужденное перемещение: как обеспечить доступ к правам и социально-экономической интеграции на новом месте </w:t>
      </w:r>
      <w:r w:rsidR="00545B86">
        <w:rPr>
          <w:rFonts w:cs="Times New Roman"/>
        </w:rPr>
        <w:t>–</w:t>
      </w:r>
      <w:r w:rsidRPr="00CE6AAD">
        <w:rPr>
          <w:rFonts w:cs="Times New Roman"/>
        </w:rPr>
        <w:t xml:space="preserve"> проекты, примеры, предложения</w:t>
      </w:r>
    </w:p>
    <w:p w14:paraId="05AAA3A5" w14:textId="6878EF49" w:rsidR="00ED4EA5" w:rsidRPr="00CE6AAD" w:rsidRDefault="00ED4EA5" w:rsidP="008932C0">
      <w:pPr>
        <w:spacing w:after="0" w:line="276" w:lineRule="auto"/>
        <w:ind w:firstLine="708"/>
        <w:jc w:val="both"/>
        <w:rPr>
          <w:rFonts w:cs="Times New Roman"/>
        </w:rPr>
      </w:pPr>
      <w:r w:rsidRPr="00CE6AAD">
        <w:rPr>
          <w:rFonts w:cs="Times New Roman"/>
        </w:rPr>
        <w:t>Лауреата</w:t>
      </w:r>
      <w:r w:rsidR="008932C0" w:rsidRPr="00CE6AAD">
        <w:rPr>
          <w:rFonts w:cs="Times New Roman"/>
        </w:rPr>
        <w:t xml:space="preserve">: </w:t>
      </w:r>
      <w:r w:rsidR="00545B86">
        <w:rPr>
          <w:rFonts w:cs="Times New Roman"/>
        </w:rPr>
        <w:t>Ладу</w:t>
      </w:r>
      <w:r w:rsidR="00545B86" w:rsidRPr="00CE6AAD">
        <w:rPr>
          <w:rFonts w:cs="Times New Roman"/>
        </w:rPr>
        <w:t xml:space="preserve"> </w:t>
      </w:r>
      <w:proofErr w:type="spellStart"/>
      <w:r w:rsidR="00545B86">
        <w:rPr>
          <w:rFonts w:cs="Times New Roman"/>
        </w:rPr>
        <w:t>Макарушину</w:t>
      </w:r>
      <w:proofErr w:type="spellEnd"/>
    </w:p>
    <w:p w14:paraId="7E54A324" w14:textId="4C5643D8" w:rsidR="00ED4EA5" w:rsidRPr="00CE6AAD" w:rsidRDefault="00CE6AAD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 w:rsidRPr="00CE6AAD">
        <w:rPr>
          <w:rFonts w:cs="Times New Roman"/>
        </w:rPr>
        <w:t xml:space="preserve">Тема: Вынужденное перемещение: как обеспечить доступ к правам и социально-экономической интеграции на новом месте </w:t>
      </w:r>
      <w:r w:rsidR="00545B86">
        <w:rPr>
          <w:rFonts w:cs="Times New Roman"/>
        </w:rPr>
        <w:t>–</w:t>
      </w:r>
      <w:r w:rsidRPr="00CE6AAD">
        <w:rPr>
          <w:rFonts w:cs="Times New Roman"/>
        </w:rPr>
        <w:t xml:space="preserve"> проекты, примеры, предложения </w:t>
      </w:r>
    </w:p>
    <w:p w14:paraId="6FF065A7" w14:textId="77777777" w:rsidR="008932C0" w:rsidRPr="00ED4EA5" w:rsidRDefault="008932C0" w:rsidP="00ED4EA5">
      <w:pPr>
        <w:spacing w:after="0" w:line="276" w:lineRule="auto"/>
        <w:ind w:firstLine="709"/>
        <w:contextualSpacing/>
        <w:jc w:val="both"/>
        <w:rPr>
          <w:rFonts w:cs="Times New Roman"/>
          <w:color w:val="FF0000"/>
        </w:rPr>
      </w:pPr>
    </w:p>
    <w:p w14:paraId="3E6A961D" w14:textId="4198F260" w:rsidR="00ED4EA5" w:rsidRDefault="00ED4EA5" w:rsidP="00320771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cs="Times New Roman"/>
        </w:rPr>
      </w:pPr>
      <w:r w:rsidRPr="00CE6AAD">
        <w:rPr>
          <w:rFonts w:cs="Times New Roman"/>
        </w:rPr>
        <w:t xml:space="preserve">Дипломом финалиста был награждён студент </w:t>
      </w:r>
      <w:r w:rsidR="00545B86" w:rsidRPr="00CE6AAD">
        <w:rPr>
          <w:rFonts w:cs="Times New Roman"/>
        </w:rPr>
        <w:t>Александр</w:t>
      </w:r>
      <w:r w:rsidR="00545B86" w:rsidRPr="00CE6AAD">
        <w:rPr>
          <w:rFonts w:cs="Times New Roman"/>
        </w:rPr>
        <w:t xml:space="preserve"> </w:t>
      </w:r>
      <w:r w:rsidR="00545B86">
        <w:rPr>
          <w:rFonts w:cs="Times New Roman"/>
        </w:rPr>
        <w:t xml:space="preserve">Раков </w:t>
      </w:r>
      <w:r w:rsidR="00CE6AAD" w:rsidRPr="00CE6AAD">
        <w:rPr>
          <w:rFonts w:cs="Times New Roman"/>
        </w:rPr>
        <w:t>(видео «Толкование конституции»)</w:t>
      </w:r>
      <w:r w:rsidRPr="00CE6AAD">
        <w:rPr>
          <w:rFonts w:cs="Times New Roman"/>
        </w:rPr>
        <w:t xml:space="preserve">.  </w:t>
      </w:r>
    </w:p>
    <w:p w14:paraId="50A16C23" w14:textId="77777777" w:rsidR="00C22635" w:rsidRPr="00CE6AAD" w:rsidRDefault="00C22635" w:rsidP="00320771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cs="Times New Roman"/>
        </w:rPr>
      </w:pPr>
    </w:p>
    <w:p w14:paraId="1A0DB3AC" w14:textId="44923058" w:rsidR="00ED4EA5" w:rsidRPr="00ED4EA5" w:rsidRDefault="00ED4EA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 w:rsidRPr="00ED4EA5">
        <w:rPr>
          <w:rFonts w:cs="Times New Roman"/>
        </w:rPr>
        <w:t xml:space="preserve">Научным руководителем </w:t>
      </w:r>
      <w:r w:rsidR="008932C0">
        <w:rPr>
          <w:rFonts w:cs="Times New Roman"/>
        </w:rPr>
        <w:t>обучающихся</w:t>
      </w:r>
      <w:r w:rsidRPr="00ED4EA5">
        <w:rPr>
          <w:rFonts w:cs="Times New Roman"/>
        </w:rPr>
        <w:t xml:space="preserve"> выступил доцент кафедры публичного права </w:t>
      </w:r>
      <w:r w:rsidR="00545B86" w:rsidRPr="00ED4EA5">
        <w:rPr>
          <w:rFonts w:cs="Times New Roman"/>
        </w:rPr>
        <w:t>Сергей</w:t>
      </w:r>
      <w:r w:rsidR="00545B86" w:rsidRPr="00ED4EA5">
        <w:rPr>
          <w:rFonts w:cs="Times New Roman"/>
        </w:rPr>
        <w:t xml:space="preserve"> </w:t>
      </w:r>
      <w:proofErr w:type="spellStart"/>
      <w:r w:rsidRPr="00ED4EA5">
        <w:rPr>
          <w:rFonts w:cs="Times New Roman"/>
        </w:rPr>
        <w:t>Андрейцо</w:t>
      </w:r>
      <w:proofErr w:type="spellEnd"/>
      <w:r w:rsidRPr="00ED4EA5">
        <w:rPr>
          <w:rFonts w:cs="Times New Roman"/>
        </w:rPr>
        <w:t>.</w:t>
      </w:r>
    </w:p>
    <w:p w14:paraId="1AB29EDC" w14:textId="77777777" w:rsidR="00ED4EA5" w:rsidRPr="00ED4EA5" w:rsidRDefault="00ED4EA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</w:p>
    <w:p w14:paraId="51851B70" w14:textId="22E8F29E" w:rsidR="00ED4EA5" w:rsidRPr="00ED4EA5" w:rsidRDefault="00ED4EA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 w:rsidRPr="00ED4EA5">
        <w:rPr>
          <w:rFonts w:cs="Times New Roman"/>
          <w:i/>
        </w:rPr>
        <w:t xml:space="preserve">– </w:t>
      </w:r>
      <w:r w:rsidRPr="00ED4EA5">
        <w:rPr>
          <w:rFonts w:cs="Times New Roman"/>
          <w:i/>
          <w:color w:val="1A1A1A"/>
          <w:shd w:val="clear" w:color="auto" w:fill="FFFFFF"/>
        </w:rPr>
        <w:t>Конкурс направлен на поддержку профессионального развития обучающихся, укрепл</w:t>
      </w:r>
      <w:r w:rsidR="00545B86">
        <w:rPr>
          <w:rFonts w:cs="Times New Roman"/>
          <w:i/>
          <w:color w:val="1A1A1A"/>
          <w:shd w:val="clear" w:color="auto" w:fill="FFFFFF"/>
        </w:rPr>
        <w:t>ение их научной направленности. Он</w:t>
      </w:r>
      <w:r w:rsidRPr="00ED4EA5">
        <w:rPr>
          <w:rFonts w:cs="Times New Roman"/>
          <w:i/>
          <w:color w:val="1A1A1A"/>
          <w:shd w:val="clear" w:color="auto" w:fill="FFFFFF"/>
        </w:rPr>
        <w:t xml:space="preserve"> позволяет каждому участнику продемонстрировать свой научный потенциал, развить профессиональные компетенции и реализовать личностные способности. Приятна высокая оценка работы наших студентов, особенно от офиса ООН, </w:t>
      </w:r>
      <w:r w:rsidRPr="00ED4EA5">
        <w:rPr>
          <w:rFonts w:cs="Times New Roman"/>
          <w:i/>
        </w:rPr>
        <w:t xml:space="preserve">– </w:t>
      </w:r>
      <w:r>
        <w:rPr>
          <w:rFonts w:cs="Times New Roman"/>
          <w:i/>
        </w:rPr>
        <w:t>прокомментировал победу обучающихся</w:t>
      </w:r>
      <w:r w:rsidR="00545B86">
        <w:rPr>
          <w:rFonts w:cs="Times New Roman"/>
          <w:i/>
        </w:rPr>
        <w:t xml:space="preserve"> Сергей Юрьевич</w:t>
      </w:r>
      <w:r w:rsidRPr="00ED4EA5">
        <w:rPr>
          <w:rFonts w:cs="Times New Roman"/>
          <w:i/>
        </w:rPr>
        <w:t>.</w:t>
      </w:r>
      <w:r w:rsidR="00311AFD">
        <w:rPr>
          <w:rFonts w:cs="Times New Roman"/>
        </w:rPr>
        <w:t xml:space="preserve"> </w:t>
      </w:r>
    </w:p>
    <w:p w14:paraId="471CF14F" w14:textId="77777777" w:rsidR="00ED4EA5" w:rsidRPr="00ED4EA5" w:rsidRDefault="00ED4EA5" w:rsidP="00ED4EA5">
      <w:pPr>
        <w:spacing w:after="0" w:line="276" w:lineRule="auto"/>
        <w:ind w:firstLine="709"/>
        <w:contextualSpacing/>
        <w:jc w:val="both"/>
        <w:rPr>
          <w:rFonts w:cs="Times New Roman"/>
          <w:highlight w:val="lightGray"/>
        </w:rPr>
      </w:pPr>
    </w:p>
    <w:p w14:paraId="3C623DD7" w14:textId="0797354F" w:rsidR="00ED4EA5" w:rsidRDefault="00545B86" w:rsidP="00ED4EA5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Награда от а</w:t>
      </w:r>
      <w:r w:rsidR="00ED4EA5" w:rsidRPr="00ED4EA5">
        <w:rPr>
          <w:rFonts w:cs="Times New Roman"/>
        </w:rPr>
        <w:t xml:space="preserve">двокатской палаты Санкт-Петербурга </w:t>
      </w:r>
      <w:r w:rsidR="00CE6AAD" w:rsidRPr="00ED4EA5">
        <w:rPr>
          <w:rFonts w:cs="Times New Roman"/>
        </w:rPr>
        <w:t xml:space="preserve">вручена </w:t>
      </w:r>
      <w:r w:rsidRPr="00CE6AAD">
        <w:rPr>
          <w:rFonts w:cs="Times New Roman"/>
        </w:rPr>
        <w:t>Алексею</w:t>
      </w:r>
      <w:r w:rsidRPr="00ED4EA5">
        <w:rPr>
          <w:rFonts w:cs="Times New Roman"/>
        </w:rPr>
        <w:t xml:space="preserve"> </w:t>
      </w:r>
      <w:r w:rsidR="00CE6AAD" w:rsidRPr="00ED4EA5">
        <w:rPr>
          <w:rFonts w:cs="Times New Roman"/>
        </w:rPr>
        <w:t>Петрову</w:t>
      </w:r>
      <w:r w:rsidR="00CE6AAD" w:rsidRPr="00CE6AAD">
        <w:rPr>
          <w:rFonts w:cs="Times New Roman"/>
        </w:rPr>
        <w:t xml:space="preserve"> </w:t>
      </w:r>
      <w:r w:rsidR="00ED4EA5" w:rsidRPr="00CE6AAD">
        <w:rPr>
          <w:rFonts w:cs="Times New Roman"/>
        </w:rPr>
        <w:t xml:space="preserve">(2 место) </w:t>
      </w:r>
    </w:p>
    <w:p w14:paraId="65A5D372" w14:textId="5F7885A7" w:rsidR="00CE6AAD" w:rsidRPr="00CE6AAD" w:rsidRDefault="00545B86" w:rsidP="00CE6AAD">
      <w:pPr>
        <w:pStyle w:val="a3"/>
        <w:spacing w:after="0" w:line="276" w:lineRule="auto"/>
        <w:ind w:left="1429"/>
        <w:jc w:val="both"/>
        <w:rPr>
          <w:rFonts w:cs="Times New Roman"/>
        </w:rPr>
      </w:pPr>
      <w:r>
        <w:rPr>
          <w:rFonts w:cs="Times New Roman"/>
        </w:rPr>
        <w:t xml:space="preserve">Тема: </w:t>
      </w:r>
      <w:r w:rsidR="00CE6AAD" w:rsidRPr="00CE6AAD">
        <w:rPr>
          <w:rFonts w:cs="Times New Roman"/>
        </w:rPr>
        <w:t>Адвокатская деятельность в области автомобильного права</w:t>
      </w:r>
    </w:p>
    <w:p w14:paraId="1FEB284A" w14:textId="77777777" w:rsidR="00ED4EA5" w:rsidRPr="00ED4EA5" w:rsidRDefault="00ED4EA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</w:p>
    <w:p w14:paraId="1B7567CA" w14:textId="13C0086F" w:rsidR="00ED4EA5" w:rsidRPr="00ED4EA5" w:rsidRDefault="00ED4EA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 w:rsidRPr="00ED4EA5">
        <w:rPr>
          <w:rFonts w:cs="Times New Roman"/>
        </w:rPr>
        <w:t xml:space="preserve">Научный руководитель: профессор кафедры гражданского права </w:t>
      </w:r>
      <w:r w:rsidR="00545B86" w:rsidRPr="00ED4EA5">
        <w:rPr>
          <w:rFonts w:cs="Times New Roman"/>
        </w:rPr>
        <w:t>Ирина</w:t>
      </w:r>
      <w:r w:rsidR="00545B86" w:rsidRPr="00ED4EA5">
        <w:rPr>
          <w:rFonts w:cs="Times New Roman"/>
        </w:rPr>
        <w:t xml:space="preserve"> </w:t>
      </w:r>
      <w:r w:rsidRPr="00ED4EA5">
        <w:rPr>
          <w:rFonts w:cs="Times New Roman"/>
        </w:rPr>
        <w:t xml:space="preserve">Ломакина. </w:t>
      </w:r>
      <w:bookmarkStart w:id="0" w:name="_GoBack"/>
      <w:bookmarkEnd w:id="0"/>
    </w:p>
    <w:p w14:paraId="59A0354D" w14:textId="77777777" w:rsidR="00ED4EA5" w:rsidRPr="00ED4EA5" w:rsidRDefault="00ED4EA5" w:rsidP="00ED4EA5">
      <w:pPr>
        <w:spacing w:after="0" w:line="276" w:lineRule="auto"/>
        <w:ind w:firstLine="708"/>
        <w:contextualSpacing/>
        <w:jc w:val="both"/>
        <w:rPr>
          <w:rFonts w:cs="Times New Roman"/>
        </w:rPr>
      </w:pPr>
    </w:p>
    <w:p w14:paraId="0439BD45" w14:textId="0DBB3493" w:rsidR="00710775" w:rsidRPr="00ED4EA5" w:rsidRDefault="00ED4EA5" w:rsidP="00ED4EA5">
      <w:pPr>
        <w:spacing w:after="0" w:line="276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В рамках торжественной церемонии награждения</w:t>
      </w:r>
      <w:r w:rsidR="00710775" w:rsidRPr="00ED4EA5">
        <w:rPr>
          <w:rFonts w:cs="Times New Roman"/>
        </w:rPr>
        <w:t xml:space="preserve"> </w:t>
      </w:r>
      <w:r>
        <w:rPr>
          <w:rFonts w:cs="Times New Roman"/>
        </w:rPr>
        <w:t>дипломы победителей</w:t>
      </w:r>
      <w:r w:rsidR="008932C0">
        <w:rPr>
          <w:rFonts w:cs="Times New Roman"/>
        </w:rPr>
        <w:t xml:space="preserve"> и призёров</w:t>
      </w:r>
      <w:r>
        <w:rPr>
          <w:rFonts w:cs="Times New Roman"/>
        </w:rPr>
        <w:t xml:space="preserve"> вручали:</w:t>
      </w:r>
      <w:r w:rsidR="00710775" w:rsidRPr="00ED4EA5">
        <w:rPr>
          <w:rFonts w:cs="Times New Roman"/>
        </w:rPr>
        <w:t xml:space="preserve"> председатель Санкт-Петербургского отделения Российского Красного Креста Евгений </w:t>
      </w:r>
      <w:proofErr w:type="spellStart"/>
      <w:r w:rsidR="00710775" w:rsidRPr="00ED4EA5">
        <w:rPr>
          <w:rFonts w:cs="Times New Roman"/>
        </w:rPr>
        <w:t>Городный</w:t>
      </w:r>
      <w:proofErr w:type="spellEnd"/>
      <w:r w:rsidR="00710775" w:rsidRPr="00ED4EA5">
        <w:rPr>
          <w:rFonts w:cs="Times New Roman"/>
        </w:rPr>
        <w:t xml:space="preserve"> и его заместитель Н</w:t>
      </w:r>
      <w:r w:rsidR="00545B86">
        <w:rPr>
          <w:rFonts w:cs="Times New Roman"/>
        </w:rPr>
        <w:t xml:space="preserve">аталья </w:t>
      </w:r>
      <w:proofErr w:type="spellStart"/>
      <w:r w:rsidR="00545B86">
        <w:rPr>
          <w:rFonts w:cs="Times New Roman"/>
        </w:rPr>
        <w:t>Зайберт</w:t>
      </w:r>
      <w:proofErr w:type="spellEnd"/>
      <w:r w:rsidR="00545B86">
        <w:rPr>
          <w:rFonts w:cs="Times New Roman"/>
        </w:rPr>
        <w:t>, вице-президент н</w:t>
      </w:r>
      <w:r w:rsidR="00710775" w:rsidRPr="00ED4EA5">
        <w:rPr>
          <w:rFonts w:cs="Times New Roman"/>
        </w:rPr>
        <w:t>отариальной палаты Санкт-Петербурга Иван Сок</w:t>
      </w:r>
      <w:r w:rsidR="00545B86">
        <w:rPr>
          <w:rFonts w:cs="Times New Roman"/>
        </w:rPr>
        <w:t>олов, заместитель председателя Совета молодых адвокатов а</w:t>
      </w:r>
      <w:r w:rsidR="00710775" w:rsidRPr="00ED4EA5">
        <w:rPr>
          <w:rFonts w:cs="Times New Roman"/>
        </w:rPr>
        <w:t>двокатской палаты Санкт-Пет</w:t>
      </w:r>
      <w:r w:rsidR="00545B86">
        <w:rPr>
          <w:rFonts w:cs="Times New Roman"/>
        </w:rPr>
        <w:t>ербурга Даниэль Бахшиев и член с</w:t>
      </w:r>
      <w:r w:rsidR="00710775" w:rsidRPr="00ED4EA5">
        <w:rPr>
          <w:rFonts w:cs="Times New Roman"/>
        </w:rPr>
        <w:t>овета Алексей Тенишев.</w:t>
      </w:r>
    </w:p>
    <w:sectPr w:rsidR="00710775" w:rsidRPr="00ED4E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C2EB4"/>
    <w:multiLevelType w:val="hybridMultilevel"/>
    <w:tmpl w:val="B0B46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AB"/>
    <w:rsid w:val="0017054A"/>
    <w:rsid w:val="001D60A0"/>
    <w:rsid w:val="001E5BA2"/>
    <w:rsid w:val="00311AFD"/>
    <w:rsid w:val="00396B77"/>
    <w:rsid w:val="00545B86"/>
    <w:rsid w:val="00670618"/>
    <w:rsid w:val="006C0B77"/>
    <w:rsid w:val="00710775"/>
    <w:rsid w:val="007E2484"/>
    <w:rsid w:val="008242FF"/>
    <w:rsid w:val="00870751"/>
    <w:rsid w:val="008932C0"/>
    <w:rsid w:val="008F091E"/>
    <w:rsid w:val="00922C48"/>
    <w:rsid w:val="009C2AAB"/>
    <w:rsid w:val="00B915B7"/>
    <w:rsid w:val="00C22635"/>
    <w:rsid w:val="00CE6AAD"/>
    <w:rsid w:val="00DE3C72"/>
    <w:rsid w:val="00EA59DF"/>
    <w:rsid w:val="00ED4EA5"/>
    <w:rsid w:val="00EE4070"/>
    <w:rsid w:val="00F12C76"/>
    <w:rsid w:val="00F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42D4"/>
  <w15:chartTrackingRefBased/>
  <w15:docId w15:val="{6B7B871D-7FAE-4808-BE14-65FF515F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059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36" w:space="11" w:color="1E3685"/>
            <w:bottom w:val="none" w:sz="0" w:space="0" w:color="auto"/>
            <w:right w:val="none" w:sz="0" w:space="0" w:color="auto"/>
          </w:divBdr>
          <w:divsChild>
            <w:div w:id="1701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102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36" w:space="11" w:color="1E368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HP user</cp:lastModifiedBy>
  <cp:revision>5</cp:revision>
  <dcterms:created xsi:type="dcterms:W3CDTF">2024-12-17T21:06:00Z</dcterms:created>
  <dcterms:modified xsi:type="dcterms:W3CDTF">2024-12-20T11:14:00Z</dcterms:modified>
</cp:coreProperties>
</file>