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22AD8" w14:textId="203D189F" w:rsidR="00844F0E" w:rsidRPr="00B93901" w:rsidRDefault="005F27F9" w:rsidP="005F27F9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val="en-US" w:eastAsia="ru-RU"/>
        </w:rPr>
      </w:pPr>
      <w:r w:rsidRPr="00FE1A83"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  <w:t xml:space="preserve">Подведены итоги отборочного этапа студенческого трека соревнований НТО по профилю «Летающая робототехника» </w:t>
      </w:r>
      <w:r w:rsidR="00B93901"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  <w:t>2024</w:t>
      </w:r>
      <w:r w:rsidR="00B93901"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val="en-US" w:eastAsia="ru-RU"/>
        </w:rPr>
        <w:t>/2025</w:t>
      </w:r>
      <w:bookmarkStart w:id="0" w:name="_GoBack"/>
      <w:bookmarkEnd w:id="0"/>
    </w:p>
    <w:p w14:paraId="43B7E056" w14:textId="77777777" w:rsidR="00844F0E" w:rsidRDefault="00844F0E" w:rsidP="005F27F9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</w:pPr>
    </w:p>
    <w:p w14:paraId="7D43AE7D" w14:textId="739DDE69" w:rsidR="005F27F9" w:rsidRPr="00844F0E" w:rsidRDefault="005F27F9" w:rsidP="005F27F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844F0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 этом</w:t>
      </w:r>
      <w:r w:rsidR="00FE1A83" w:rsidRPr="00844F0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году </w:t>
      </w:r>
      <w:r w:rsidR="00844F0E" w:rsidRPr="00844F0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в отборочном этапе </w:t>
      </w:r>
      <w:r w:rsidR="00844F0E" w:rsidRPr="00844F0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студенческого трека соревнований НТО по профилю «Летающая </w:t>
      </w:r>
      <w:proofErr w:type="gramStart"/>
      <w:r w:rsidR="00844F0E" w:rsidRPr="00844F0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робототехника» </w:t>
      </w:r>
      <w:r w:rsidR="00844F0E" w:rsidRPr="00844F0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="00FE1A83" w:rsidRPr="00844F0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приняло</w:t>
      </w:r>
      <w:proofErr w:type="gramEnd"/>
      <w:r w:rsidR="00FE1A83" w:rsidRPr="00844F0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участие  530</w:t>
      </w:r>
      <w:r w:rsidRPr="00844F0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участников, профиль впервые прошел на платформе Яндекс </w:t>
      </w:r>
      <w:proofErr w:type="spellStart"/>
      <w:r w:rsidRPr="00844F0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контест</w:t>
      </w:r>
      <w:proofErr w:type="spellEnd"/>
      <w:r w:rsidRPr="00844F0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</w:t>
      </w:r>
    </w:p>
    <w:p w14:paraId="60FF2432" w14:textId="77777777" w:rsidR="005F27F9" w:rsidRDefault="005F27F9" w:rsidP="005F27F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14:paraId="6E20150E" w14:textId="59993091" w:rsidR="005F27F9" w:rsidRDefault="005F27F9" w:rsidP="00FE1A83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5F27F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 рамках отборочного этапа соревнований участники со всей страны решали различные задания, связанные дефектовк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ой</w:t>
      </w:r>
      <w:r w:rsidRPr="005F27F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и калибровк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ой</w:t>
      </w:r>
      <w:r w:rsidRPr="005F27F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систем дрона, решали задачи, связанные с идентификацией объектов при помощи машинного зрения с применением алгоритмов идентификаци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и, оптимизировали маршруты движения, а также формировали миры в </w:t>
      </w:r>
      <w:r w:rsidR="00FE1A8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специализированных программных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средах</w:t>
      </w:r>
      <w:r w:rsidRPr="005F27F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</w:t>
      </w:r>
      <w:r w:rsidRPr="005F27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5B8325CF" w14:textId="44899B85" w:rsidR="005F27F9" w:rsidRPr="005F27F9" w:rsidRDefault="005F27F9" w:rsidP="00FE1A8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F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Данные задачи были предназначены для всесторонней оценки навыков участников команды: инженеров-техников, инженеров-программистов, капитанов команд.</w:t>
      </w:r>
    </w:p>
    <w:p w14:paraId="514E4A1E" w14:textId="77777777" w:rsidR="005F27F9" w:rsidRPr="005F27F9" w:rsidRDefault="005F27F9" w:rsidP="005F2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F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Отдельный блок заданий связан с командной работой, в рамках которой необходимо, согласно условию заданий, необходимо сформировать виртуальное летное поле в </w:t>
      </w:r>
      <w:proofErr w:type="spellStart"/>
      <w:r w:rsidRPr="005F27F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симуляционной</w:t>
      </w:r>
      <w:proofErr w:type="spellEnd"/>
      <w:r w:rsidRPr="005F27F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среде с разработкой документацией, в которой описан процесс создания полигона и особенности </w:t>
      </w:r>
      <w:proofErr w:type="spellStart"/>
      <w:r w:rsidRPr="005F27F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симуляционной</w:t>
      </w:r>
      <w:proofErr w:type="spellEnd"/>
      <w:r w:rsidRPr="005F27F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среды. После формирования летного поля, командам необходимо разработать программное обеспечение для автономного полета беспилотной авиационной системы с решением задачи навигации, идентификации и поиска объектов в летном поле с вычислением координат объектов.</w:t>
      </w:r>
    </w:p>
    <w:p w14:paraId="16E90A94" w14:textId="77777777" w:rsidR="005F27F9" w:rsidRDefault="005F27F9" w:rsidP="005F27F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14:paraId="5F24195D" w14:textId="2A325407" w:rsidR="005F27F9" w:rsidRPr="005F27F9" w:rsidRDefault="005F27F9" w:rsidP="00FE1A8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F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Отзыв </w:t>
      </w:r>
      <w:r w:rsidR="00FE1A8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доцента кафедры системного анализа и логистики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, заведующ</w:t>
      </w:r>
      <w:r w:rsidR="00FE1A8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его лабораторией беспилотных авиационных систем Костина Антона</w:t>
      </w:r>
      <w:r w:rsidRPr="005F27F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о проведенном отборочном этапе:</w:t>
      </w:r>
    </w:p>
    <w:p w14:paraId="7EB44FCD" w14:textId="77777777" w:rsidR="00636293" w:rsidRDefault="00636293" w:rsidP="005F27F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14:paraId="06EDDBC8" w14:textId="4B362F40" w:rsidR="005F27F9" w:rsidRPr="00FE1A83" w:rsidRDefault="00FE1A83" w:rsidP="00FE1A83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eastAsia="ru-RU"/>
        </w:rPr>
        <w:t xml:space="preserve">   </w:t>
      </w:r>
      <w:r w:rsidR="005F27F9" w:rsidRPr="00FE1A83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eastAsia="ru-RU"/>
        </w:rPr>
        <w:t>В первую очередь, мы от лица организационного комитета НТО трека, сотрудников нашей лаборатории беспилотных авиационных систем, поздравляем Всех участников!</w:t>
      </w:r>
      <w:r w:rsidR="005F27F9" w:rsidRPr="00FE1A83"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eastAsia="ru-RU"/>
        </w:rPr>
        <w:t xml:space="preserve">            </w:t>
      </w:r>
      <w:r w:rsidR="005F27F9" w:rsidRPr="00FE1A83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eastAsia="ru-RU"/>
        </w:rPr>
        <w:t>Вы своей инициативой и стремлением улучшить свои навыки параллельно с</w:t>
      </w:r>
      <w:r w:rsidR="005F27F9" w:rsidRPr="00FE1A83"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  <w:br/>
      </w:r>
      <w:r w:rsidR="005F27F9" w:rsidRPr="00FE1A83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eastAsia="ru-RU"/>
        </w:rPr>
        <w:t xml:space="preserve">обучением в университете, достигли прекрасных результатов, значительно улучшили свои профессиональные навыки. Задачи данного отборочного этапа были не </w:t>
      </w:r>
      <w:proofErr w:type="gramStart"/>
      <w:r w:rsidR="005F27F9" w:rsidRPr="00FE1A83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eastAsia="ru-RU"/>
        </w:rPr>
        <w:t>простые,</w:t>
      </w:r>
      <w:r w:rsidR="005F27F9" w:rsidRPr="00FE1A83"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  <w:br/>
      </w:r>
      <w:r w:rsidR="005F27F9" w:rsidRPr="00FE1A83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eastAsia="ru-RU"/>
        </w:rPr>
        <w:t>сформированные</w:t>
      </w:r>
      <w:proofErr w:type="gramEnd"/>
      <w:r w:rsidR="005F27F9" w:rsidRPr="00FE1A83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eastAsia="ru-RU"/>
        </w:rPr>
        <w:t xml:space="preserve"> максимально приближенно, с учетом дистанционного характера,</w:t>
      </w:r>
      <w:r w:rsidR="005F27F9" w:rsidRPr="00FE1A83"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  <w:br/>
      </w:r>
      <w:r w:rsidR="005F27F9" w:rsidRPr="00FE1A83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eastAsia="ru-RU"/>
        </w:rPr>
        <w:t xml:space="preserve">с современными требованиями по компетенциям и </w:t>
      </w:r>
      <w:proofErr w:type="spellStart"/>
      <w:r w:rsidR="005F27F9" w:rsidRPr="00FE1A83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eastAsia="ru-RU"/>
        </w:rPr>
        <w:t>профстандартам</w:t>
      </w:r>
      <w:proofErr w:type="spellEnd"/>
      <w:r w:rsidR="005F27F9" w:rsidRPr="00FE1A83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eastAsia="ru-RU"/>
        </w:rPr>
        <w:t xml:space="preserve"> по</w:t>
      </w:r>
      <w:r w:rsidR="005F27F9" w:rsidRPr="00FE1A83"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  <w:br/>
      </w:r>
      <w:r w:rsidR="005F27F9" w:rsidRPr="00FE1A83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eastAsia="ru-RU"/>
        </w:rPr>
        <w:t>"Эксплуатации беспилотных авиационных систем" и "Летающей Робототехнике".</w:t>
      </w:r>
      <w:r w:rsidR="005F27F9" w:rsidRPr="00FE1A83"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  <w:br/>
      </w:r>
      <w:r w:rsidR="005F27F9" w:rsidRPr="00FE1A83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eastAsia="ru-RU"/>
        </w:rPr>
        <w:t>Современные задачи дистанционного управления беспилотными системами особенно актуальны и востребованы.</w:t>
      </w:r>
      <w:r w:rsidR="005F27F9" w:rsidRPr="00FE1A83"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eastAsia="ru-RU"/>
        </w:rPr>
        <w:t xml:space="preserve">           </w:t>
      </w:r>
      <w:r w:rsidR="005F27F9" w:rsidRPr="00FE1A83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eastAsia="ru-RU"/>
        </w:rPr>
        <w:t xml:space="preserve">Вы справились с новыми задачами, нашли новые правильные решения, объединились в команды и смогли дойти до финала. Это тоже достаточно сложная задача, так как каждый год мы видим команды, которые трек </w:t>
      </w:r>
      <w:proofErr w:type="spellStart"/>
      <w:r w:rsidR="005F27F9" w:rsidRPr="00FE1A83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eastAsia="ru-RU"/>
        </w:rPr>
        <w:t>командообразования</w:t>
      </w:r>
      <w:proofErr w:type="spellEnd"/>
      <w:r w:rsidR="005F27F9" w:rsidRPr="00FE1A83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eastAsia="ru-RU"/>
        </w:rPr>
        <w:t xml:space="preserve"> не могут организационно решить.</w:t>
      </w:r>
      <w:r w:rsidR="005F27F9" w:rsidRPr="00FE1A83"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eastAsia="ru-RU"/>
        </w:rPr>
        <w:t xml:space="preserve">         </w:t>
      </w:r>
      <w:r w:rsidR="005F27F9" w:rsidRPr="00FE1A83">
        <w:rPr>
          <w:rFonts w:ascii="Arial" w:eastAsia="Times New Roman" w:hAnsi="Arial" w:cs="Arial"/>
          <w:i/>
          <w:color w:val="000000"/>
          <w:sz w:val="21"/>
          <w:szCs w:val="21"/>
          <w:shd w:val="clear" w:color="auto" w:fill="FFFFFF"/>
          <w:lang w:eastAsia="ru-RU"/>
        </w:rPr>
        <w:t>Поздравляем финалистов и всех участников! Вы показали хорошие и серьезные результаты, достойно представили Ваши университеты!</w:t>
      </w:r>
    </w:p>
    <w:p w14:paraId="4F4BAD18" w14:textId="666669E0" w:rsidR="005F27F9" w:rsidRPr="005F27F9" w:rsidRDefault="005F27F9" w:rsidP="005F27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8B67DC6" w14:textId="77777777" w:rsidR="001F576D" w:rsidRPr="005F27F9" w:rsidRDefault="001F576D" w:rsidP="005F27F9"/>
    <w:sectPr w:rsidR="001F576D" w:rsidRPr="005F2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83E24"/>
    <w:multiLevelType w:val="hybridMultilevel"/>
    <w:tmpl w:val="47920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50B88"/>
    <w:multiLevelType w:val="hybridMultilevel"/>
    <w:tmpl w:val="2A462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93"/>
    <w:rsid w:val="000F5522"/>
    <w:rsid w:val="001F576D"/>
    <w:rsid w:val="005F27F9"/>
    <w:rsid w:val="00636293"/>
    <w:rsid w:val="006B064F"/>
    <w:rsid w:val="00841537"/>
    <w:rsid w:val="00844F0E"/>
    <w:rsid w:val="00856893"/>
    <w:rsid w:val="00B93901"/>
    <w:rsid w:val="00FE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42662"/>
  <w15:chartTrackingRefBased/>
  <w15:docId w15:val="{341D0FB2-6EB2-4C17-9F47-DA4CC9A3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7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F27F9"/>
    <w:rPr>
      <w:color w:val="0000FF"/>
      <w:u w:val="single"/>
    </w:rPr>
  </w:style>
  <w:style w:type="character" w:customStyle="1" w:styleId="vkuiellipsistextcontent">
    <w:name w:val="vkuiellipsistext__content"/>
    <w:basedOn w:val="a0"/>
    <w:rsid w:val="005F2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2024-12-28T10:05:00Z</dcterms:created>
  <dcterms:modified xsi:type="dcterms:W3CDTF">2024-12-28T10:56:00Z</dcterms:modified>
</cp:coreProperties>
</file>