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CBA" w:rsidRDefault="00DB2CBA"/>
    <w:p w:rsidR="00F26B1C" w:rsidRDefault="00F26B1C" w:rsidP="007854F8">
      <w:pPr>
        <w:pStyle w:val="a5"/>
        <w:spacing w:after="0" w:afterAutospacing="0" w:line="276" w:lineRule="auto"/>
        <w:jc w:val="both"/>
      </w:pPr>
      <w:r>
        <w:rPr>
          <w:sz w:val="28"/>
          <w:szCs w:val="28"/>
        </w:rPr>
        <w:t xml:space="preserve">12 апреля на базе ГБОУ ДО ДТ «Измайловский» в рамках празднования </w:t>
      </w:r>
      <w:r w:rsidRPr="00F26B1C">
        <w:rPr>
          <w:sz w:val="28"/>
          <w:szCs w:val="28"/>
        </w:rPr>
        <w:t>55-летия первого полета человека в космос</w:t>
      </w:r>
      <w:r>
        <w:rPr>
          <w:sz w:val="28"/>
          <w:szCs w:val="28"/>
        </w:rPr>
        <w:t xml:space="preserve">, прошел конкурс </w:t>
      </w:r>
      <w:bookmarkStart w:id="0" w:name="_GoBack"/>
      <w:r>
        <w:rPr>
          <w:sz w:val="28"/>
          <w:szCs w:val="28"/>
        </w:rPr>
        <w:t xml:space="preserve">«Шаг во вселенную», </w:t>
      </w:r>
      <w:bookmarkEnd w:id="0"/>
      <w:r>
        <w:rPr>
          <w:sz w:val="28"/>
          <w:szCs w:val="28"/>
        </w:rPr>
        <w:t>в котором принимали участие школы Адмиралтейского района Санкт-Петербурга. Основной целью конкурса было создание условий для расширения знаний учащихся 8 классов образовательных учреждений о космосе и достижениях в области астрономии, ракетостроения</w:t>
      </w:r>
      <w:r w:rsidR="007854F8">
        <w:rPr>
          <w:sz w:val="28"/>
          <w:szCs w:val="28"/>
        </w:rPr>
        <w:t xml:space="preserve">, робототехники </w:t>
      </w:r>
      <w:r>
        <w:rPr>
          <w:sz w:val="28"/>
          <w:szCs w:val="28"/>
        </w:rPr>
        <w:t>и космонавтики.</w:t>
      </w:r>
    </w:p>
    <w:p w:rsidR="00F26B1C" w:rsidRDefault="00F26B1C" w:rsidP="007854F8">
      <w:pPr>
        <w:pStyle w:val="a5"/>
        <w:spacing w:after="0" w:afterAutospacing="0" w:line="276" w:lineRule="auto"/>
        <w:jc w:val="both"/>
      </w:pPr>
      <w:r>
        <w:rPr>
          <w:sz w:val="28"/>
          <w:szCs w:val="28"/>
        </w:rPr>
        <w:t xml:space="preserve">Членами жюри конкурса выступили преподаватели кафедры Программно-целевого управления в приборостроении </w:t>
      </w:r>
      <w:r w:rsidR="007854F8">
        <w:rPr>
          <w:sz w:val="28"/>
          <w:szCs w:val="28"/>
        </w:rPr>
        <w:t xml:space="preserve">к.э.н., </w:t>
      </w:r>
      <w:r>
        <w:rPr>
          <w:sz w:val="28"/>
          <w:szCs w:val="28"/>
        </w:rPr>
        <w:t xml:space="preserve">Галина Семёновна Армашова-Тельник и </w:t>
      </w:r>
      <w:r w:rsidR="007854F8">
        <w:rPr>
          <w:sz w:val="28"/>
          <w:szCs w:val="28"/>
        </w:rPr>
        <w:t xml:space="preserve">старший преподаватель </w:t>
      </w:r>
      <w:r>
        <w:rPr>
          <w:sz w:val="28"/>
          <w:szCs w:val="28"/>
        </w:rPr>
        <w:t>Анна Николаевна Зубкова.</w:t>
      </w:r>
    </w:p>
    <w:p w:rsidR="00F26B1C" w:rsidRDefault="00F26B1C" w:rsidP="007854F8">
      <w:pPr>
        <w:pStyle w:val="a5"/>
        <w:spacing w:after="0" w:afterAutospacing="0" w:line="276" w:lineRule="auto"/>
        <w:jc w:val="both"/>
      </w:pPr>
      <w:r>
        <w:rPr>
          <w:sz w:val="28"/>
          <w:szCs w:val="28"/>
        </w:rPr>
        <w:t>Во время конкурса школьники показали себя достаточно эрудированными, собранными и увлеченными командами.</w:t>
      </w:r>
    </w:p>
    <w:p w:rsidR="00F26B1C" w:rsidRDefault="00F26B1C" w:rsidP="007854F8">
      <w:pPr>
        <w:pStyle w:val="a5"/>
        <w:spacing w:after="0" w:afterAutospacing="0" w:line="276" w:lineRule="auto"/>
        <w:jc w:val="both"/>
      </w:pPr>
      <w:r>
        <w:rPr>
          <w:sz w:val="28"/>
          <w:szCs w:val="28"/>
        </w:rPr>
        <w:t>Так же ребята со своими педагогами с интересом прослушали информацию об Университете и институте Инновационных технологий в электромеханике и робототехнике, активно задавали вопросы и делились впечатлениями.</w:t>
      </w:r>
    </w:p>
    <w:p w:rsidR="00F26B1C" w:rsidRDefault="00F26B1C" w:rsidP="007854F8">
      <w:pPr>
        <w:pStyle w:val="a5"/>
        <w:spacing w:after="0" w:afterAutospacing="0" w:line="276" w:lineRule="auto"/>
        <w:jc w:val="both"/>
      </w:pPr>
      <w:r>
        <w:rPr>
          <w:sz w:val="28"/>
          <w:szCs w:val="28"/>
        </w:rPr>
        <w:t>Представители ГУАП пожелали школьникам успехов в учебе как в школе, так и в дальнейшем поступлением в ВУЗ.</w:t>
      </w:r>
    </w:p>
    <w:p w:rsidR="00F26B1C" w:rsidRDefault="00F26B1C"/>
    <w:p w:rsidR="007854F8" w:rsidRDefault="007854F8"/>
    <w:sectPr w:rsidR="007854F8" w:rsidSect="00C370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52"/>
    <w:rsid w:val="0012598F"/>
    <w:rsid w:val="00535352"/>
    <w:rsid w:val="007854F8"/>
    <w:rsid w:val="00A46527"/>
    <w:rsid w:val="00C370E9"/>
    <w:rsid w:val="00DA4DD8"/>
    <w:rsid w:val="00DB2CBA"/>
    <w:rsid w:val="00F2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7A14E-CD4A-46E3-81C7-CDC06234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B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2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ATGS GALA</dc:creator>
  <cp:lastModifiedBy>Oksana</cp:lastModifiedBy>
  <cp:revision>4</cp:revision>
  <dcterms:created xsi:type="dcterms:W3CDTF">2019-04-15T08:33:00Z</dcterms:created>
  <dcterms:modified xsi:type="dcterms:W3CDTF">2019-04-16T06:29:00Z</dcterms:modified>
</cp:coreProperties>
</file>