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276" w:rsidRPr="006A3C7A" w:rsidRDefault="00882A96" w:rsidP="006A3C7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Участие представителей ГУАП в </w:t>
      </w:r>
      <w:r w:rsidRPr="00882A96">
        <w:rPr>
          <w:rFonts w:ascii="Times New Roman" w:hAnsi="Times New Roman" w:cs="Times New Roman"/>
          <w:b/>
          <w:sz w:val="28"/>
          <w:szCs w:val="28"/>
        </w:rPr>
        <w:t>Московск</w:t>
      </w:r>
      <w:r>
        <w:rPr>
          <w:rFonts w:ascii="Times New Roman" w:hAnsi="Times New Roman" w:cs="Times New Roman"/>
          <w:b/>
          <w:sz w:val="28"/>
          <w:szCs w:val="28"/>
        </w:rPr>
        <w:t xml:space="preserve">ом международном </w:t>
      </w:r>
      <w:r w:rsidRPr="00882A96">
        <w:rPr>
          <w:rFonts w:ascii="Times New Roman" w:hAnsi="Times New Roman" w:cs="Times New Roman"/>
          <w:b/>
          <w:sz w:val="28"/>
          <w:szCs w:val="28"/>
        </w:rPr>
        <w:t>салон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882A96"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  <w:r w:rsidR="006A3C7A" w:rsidRPr="006A3C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3C7A">
        <w:rPr>
          <w:rFonts w:ascii="Times New Roman" w:hAnsi="Times New Roman" w:cs="Times New Roman"/>
          <w:b/>
          <w:sz w:val="28"/>
          <w:szCs w:val="28"/>
        </w:rPr>
        <w:t>-</w:t>
      </w:r>
      <w:r w:rsidR="006A3C7A" w:rsidRPr="006A3C7A">
        <w:rPr>
          <w:rFonts w:ascii="Times New Roman" w:hAnsi="Times New Roman" w:cs="Times New Roman"/>
          <w:b/>
          <w:sz w:val="28"/>
          <w:szCs w:val="28"/>
        </w:rPr>
        <w:t xml:space="preserve"> 2019</w:t>
      </w:r>
    </w:p>
    <w:p w:rsidR="006A3C7A" w:rsidRDefault="006A3C7A" w:rsidP="006A3C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A3C7A" w:rsidRDefault="006A3C7A" w:rsidP="006A3C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10 по 13 апреля 2019 г. на базе выставочного комплекса ВДНХ состоялся </w:t>
      </w:r>
      <w:r w:rsidRPr="006A3C7A">
        <w:rPr>
          <w:rFonts w:ascii="Times New Roman" w:hAnsi="Times New Roman" w:cs="Times New Roman"/>
          <w:sz w:val="28"/>
          <w:szCs w:val="28"/>
        </w:rPr>
        <w:t>Московский международный салон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– это </w:t>
      </w:r>
      <w:r w:rsidRPr="006A3C7A">
        <w:rPr>
          <w:rFonts w:ascii="Times New Roman" w:hAnsi="Times New Roman" w:cs="Times New Roman"/>
          <w:sz w:val="28"/>
          <w:szCs w:val="28"/>
        </w:rPr>
        <w:t>крупнейшее мероприятие в сфере образования России: открытый форум и самая масштабная в стране выставка новых образовательных технологий, инфраструктурных и интеллектуальных решений.</w:t>
      </w:r>
    </w:p>
    <w:p w:rsidR="006A3C7A" w:rsidRDefault="00201AE5" w:rsidP="00201A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1AE5">
        <w:rPr>
          <w:rFonts w:ascii="Times New Roman" w:hAnsi="Times New Roman" w:cs="Times New Roman"/>
          <w:sz w:val="28"/>
          <w:szCs w:val="28"/>
        </w:rPr>
        <w:t>В мероприятии приняла участие делегация ГУАП в составе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201AE5">
        <w:rPr>
          <w:rFonts w:ascii="Times New Roman" w:hAnsi="Times New Roman" w:cs="Times New Roman"/>
          <w:sz w:val="28"/>
          <w:szCs w:val="28"/>
        </w:rPr>
        <w:t>роректор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01AE5">
        <w:rPr>
          <w:rFonts w:ascii="Times New Roman" w:hAnsi="Times New Roman" w:cs="Times New Roman"/>
          <w:sz w:val="28"/>
          <w:szCs w:val="28"/>
        </w:rPr>
        <w:t xml:space="preserve"> по образовательным технологиям и инновационной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AE5">
        <w:rPr>
          <w:rFonts w:ascii="Times New Roman" w:hAnsi="Times New Roman" w:cs="Times New Roman"/>
          <w:sz w:val="28"/>
          <w:szCs w:val="28"/>
        </w:rPr>
        <w:t>Шишлаков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201AE5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01AE5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. и заместителя</w:t>
      </w:r>
      <w:r w:rsidRPr="00201AE5">
        <w:rPr>
          <w:rFonts w:ascii="Times New Roman" w:hAnsi="Times New Roman" w:cs="Times New Roman"/>
          <w:sz w:val="28"/>
          <w:szCs w:val="28"/>
        </w:rPr>
        <w:t xml:space="preserve"> директора по научной работе</w:t>
      </w:r>
      <w:r>
        <w:rPr>
          <w:rFonts w:ascii="Times New Roman" w:hAnsi="Times New Roman" w:cs="Times New Roman"/>
          <w:sz w:val="28"/>
          <w:szCs w:val="28"/>
        </w:rPr>
        <w:t xml:space="preserve"> института инновационных технологий в электромеханике и робототехнике Солёного С.В.</w:t>
      </w:r>
    </w:p>
    <w:p w:rsidR="00201AE5" w:rsidRDefault="00F86616" w:rsidP="00201A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рамках салона состоялась ц</w:t>
      </w:r>
      <w:r w:rsidR="00201AE5">
        <w:rPr>
          <w:rFonts w:ascii="Times New Roman" w:hAnsi="Times New Roman" w:cs="Times New Roman"/>
          <w:sz w:val="28"/>
          <w:szCs w:val="28"/>
        </w:rPr>
        <w:t>еремония подписания соглашения о развитии современной цифровой образовательной среды РФ</w:t>
      </w:r>
      <w:r>
        <w:rPr>
          <w:rFonts w:ascii="Times New Roman" w:hAnsi="Times New Roman" w:cs="Times New Roman"/>
          <w:sz w:val="28"/>
          <w:szCs w:val="28"/>
        </w:rPr>
        <w:t xml:space="preserve">, которое анонсировала заместитель министра науки и высшего образования РФ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 Данное соглашение было заключено между министерство</w:t>
      </w:r>
      <w:r w:rsidR="008A413C">
        <w:rPr>
          <w:rFonts w:ascii="Times New Roman" w:hAnsi="Times New Roman" w:cs="Times New Roman"/>
          <w:sz w:val="28"/>
          <w:szCs w:val="28"/>
        </w:rPr>
        <w:t>м науки и высшего образования РФ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8A413C">
        <w:rPr>
          <w:rFonts w:ascii="Times New Roman" w:hAnsi="Times New Roman" w:cs="Times New Roman"/>
          <w:sz w:val="28"/>
          <w:szCs w:val="28"/>
        </w:rPr>
        <w:t xml:space="preserve"> передовыми</w:t>
      </w:r>
      <w:r>
        <w:rPr>
          <w:rFonts w:ascii="Times New Roman" w:hAnsi="Times New Roman" w:cs="Times New Roman"/>
          <w:sz w:val="28"/>
          <w:szCs w:val="28"/>
        </w:rPr>
        <w:t xml:space="preserve"> университетами с целью обеспечения высокого качества, престижности и доступности высшего и непрерывного образования независимо от места жительства и других ограничений.</w:t>
      </w:r>
    </w:p>
    <w:p w:rsidR="00F86616" w:rsidRPr="000E1F33" w:rsidRDefault="00882A96" w:rsidP="00201A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E1F33">
        <w:rPr>
          <w:rFonts w:ascii="Times New Roman" w:hAnsi="Times New Roman" w:cs="Times New Roman"/>
          <w:sz w:val="28"/>
          <w:szCs w:val="28"/>
        </w:rPr>
        <w:t xml:space="preserve"> рамках отбора лучших образовательных практик на образовательный </w:t>
      </w:r>
      <w:proofErr w:type="spellStart"/>
      <w:r w:rsidR="000E1F33">
        <w:rPr>
          <w:rFonts w:ascii="Times New Roman" w:hAnsi="Times New Roman" w:cs="Times New Roman"/>
          <w:sz w:val="28"/>
          <w:szCs w:val="28"/>
        </w:rPr>
        <w:t>интенсив</w:t>
      </w:r>
      <w:proofErr w:type="spellEnd"/>
      <w:r w:rsidR="000E1F33">
        <w:rPr>
          <w:rFonts w:ascii="Times New Roman" w:hAnsi="Times New Roman" w:cs="Times New Roman"/>
          <w:sz w:val="28"/>
          <w:szCs w:val="28"/>
        </w:rPr>
        <w:t xml:space="preserve"> «Остров 10-22» </w:t>
      </w:r>
      <w:r>
        <w:rPr>
          <w:rFonts w:ascii="Times New Roman" w:hAnsi="Times New Roman" w:cs="Times New Roman"/>
          <w:sz w:val="28"/>
          <w:szCs w:val="28"/>
        </w:rPr>
        <w:t>Солёный С.В.</w:t>
      </w:r>
      <w:r w:rsidR="000E1F33">
        <w:rPr>
          <w:rFonts w:ascii="Times New Roman" w:hAnsi="Times New Roman" w:cs="Times New Roman"/>
          <w:sz w:val="28"/>
          <w:szCs w:val="28"/>
        </w:rPr>
        <w:t xml:space="preserve"> презентовал мастер-классы в области </w:t>
      </w:r>
      <w:r w:rsidR="000E1F33">
        <w:rPr>
          <w:rFonts w:ascii="Times New Roman" w:hAnsi="Times New Roman" w:cs="Times New Roman"/>
          <w:sz w:val="28"/>
          <w:szCs w:val="28"/>
          <w:lang w:val="en-US"/>
        </w:rPr>
        <w:t>Education</w:t>
      </w:r>
      <w:r w:rsidR="000E1F33" w:rsidRPr="000E1F33">
        <w:rPr>
          <w:rFonts w:ascii="Times New Roman" w:hAnsi="Times New Roman" w:cs="Times New Roman"/>
          <w:sz w:val="28"/>
          <w:szCs w:val="28"/>
        </w:rPr>
        <w:t xml:space="preserve"> </w:t>
      </w:r>
      <w:r w:rsidR="000E1F33">
        <w:rPr>
          <w:rFonts w:ascii="Times New Roman" w:hAnsi="Times New Roman" w:cs="Times New Roman"/>
          <w:sz w:val="28"/>
          <w:szCs w:val="28"/>
          <w:lang w:val="en-US"/>
        </w:rPr>
        <w:t>Data</w:t>
      </w:r>
      <w:r w:rsidR="000E1F33" w:rsidRPr="000E1F33">
        <w:rPr>
          <w:rFonts w:ascii="Times New Roman" w:hAnsi="Times New Roman" w:cs="Times New Roman"/>
          <w:sz w:val="28"/>
          <w:szCs w:val="28"/>
        </w:rPr>
        <w:t xml:space="preserve"> </w:t>
      </w:r>
      <w:r w:rsidR="000E1F33">
        <w:rPr>
          <w:rFonts w:ascii="Times New Roman" w:hAnsi="Times New Roman" w:cs="Times New Roman"/>
          <w:sz w:val="28"/>
          <w:szCs w:val="28"/>
          <w:lang w:val="en-US"/>
        </w:rPr>
        <w:t>Engineering</w:t>
      </w:r>
      <w:r w:rsidR="000E1F33">
        <w:rPr>
          <w:rFonts w:ascii="Times New Roman" w:hAnsi="Times New Roman" w:cs="Times New Roman"/>
          <w:sz w:val="28"/>
          <w:szCs w:val="28"/>
        </w:rPr>
        <w:t>: мобильная робототехника, 3</w:t>
      </w:r>
      <w:r w:rsidR="000E1F33"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-</w:t>
      </w:r>
      <w:r w:rsidR="000E1F33">
        <w:rPr>
          <w:rFonts w:ascii="Times New Roman" w:hAnsi="Times New Roman" w:cs="Times New Roman"/>
          <w:sz w:val="28"/>
          <w:szCs w:val="28"/>
        </w:rPr>
        <w:t xml:space="preserve">моделирование, интернет вещей, антропоморфная и </w:t>
      </w:r>
      <w:proofErr w:type="spellStart"/>
      <w:r w:rsidR="000E1F33">
        <w:rPr>
          <w:rFonts w:ascii="Times New Roman" w:hAnsi="Times New Roman" w:cs="Times New Roman"/>
          <w:sz w:val="28"/>
          <w:szCs w:val="28"/>
        </w:rPr>
        <w:t>коллаборативная</w:t>
      </w:r>
      <w:proofErr w:type="spellEnd"/>
      <w:r w:rsidR="00CD0851">
        <w:rPr>
          <w:rFonts w:ascii="Times New Roman" w:hAnsi="Times New Roman" w:cs="Times New Roman"/>
          <w:sz w:val="28"/>
          <w:szCs w:val="28"/>
        </w:rPr>
        <w:t xml:space="preserve"> </w:t>
      </w:r>
      <w:r w:rsidR="000E1F33">
        <w:rPr>
          <w:rFonts w:ascii="Times New Roman" w:hAnsi="Times New Roman" w:cs="Times New Roman"/>
          <w:sz w:val="28"/>
          <w:szCs w:val="28"/>
        </w:rPr>
        <w:t>робототехника.</w:t>
      </w:r>
    </w:p>
    <w:p w:rsidR="00F86616" w:rsidRDefault="00F86616" w:rsidP="00201A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01AE5" w:rsidRDefault="00201AE5" w:rsidP="00201A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01AE5" w:rsidRDefault="00201AE5" w:rsidP="00201A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01AE5" w:rsidRDefault="00201AE5" w:rsidP="00201A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01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972"/>
    <w:rsid w:val="000E1F33"/>
    <w:rsid w:val="00201AE5"/>
    <w:rsid w:val="00511986"/>
    <w:rsid w:val="005C691B"/>
    <w:rsid w:val="006A3C7A"/>
    <w:rsid w:val="00813972"/>
    <w:rsid w:val="00882A96"/>
    <w:rsid w:val="008A413C"/>
    <w:rsid w:val="009D0276"/>
    <w:rsid w:val="00CD0851"/>
    <w:rsid w:val="00DF6534"/>
    <w:rsid w:val="00F8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73AC19-5747-4A73-A931-5ABAD1AA4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SSV</dc:creator>
  <cp:keywords/>
  <dc:description/>
  <cp:lastModifiedBy>Oksana</cp:lastModifiedBy>
  <cp:revision>10</cp:revision>
  <dcterms:created xsi:type="dcterms:W3CDTF">2019-04-15T09:00:00Z</dcterms:created>
  <dcterms:modified xsi:type="dcterms:W3CDTF">2019-04-16T06:50:00Z</dcterms:modified>
</cp:coreProperties>
</file>