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65" w:rsidRDefault="000C13CC">
      <w:pPr>
        <w:rPr>
          <w:rFonts w:ascii="Times New Roman" w:hAnsi="Times New Roman" w:cs="Times New Roman"/>
          <w:b/>
        </w:rPr>
      </w:pPr>
      <w:proofErr w:type="spellStart"/>
      <w:r w:rsidRPr="000C13CC">
        <w:rPr>
          <w:rFonts w:ascii="Times New Roman" w:hAnsi="Times New Roman" w:cs="Times New Roman"/>
          <w:b/>
        </w:rPr>
        <w:t>Спецвыпуск</w:t>
      </w:r>
      <w:proofErr w:type="spellEnd"/>
      <w:r w:rsidRPr="000C13CC">
        <w:rPr>
          <w:rFonts w:ascii="Times New Roman" w:hAnsi="Times New Roman" w:cs="Times New Roman"/>
          <w:b/>
        </w:rPr>
        <w:t xml:space="preserve"> газеты «Вестник высшей школы» </w:t>
      </w:r>
      <w:r>
        <w:rPr>
          <w:rFonts w:ascii="Times New Roman" w:hAnsi="Times New Roman" w:cs="Times New Roman"/>
          <w:b/>
        </w:rPr>
        <w:t xml:space="preserve">в апреле </w:t>
      </w:r>
      <w:r w:rsidRPr="000C13CC">
        <w:rPr>
          <w:rFonts w:ascii="Times New Roman" w:hAnsi="Times New Roman" w:cs="Times New Roman"/>
          <w:b/>
        </w:rPr>
        <w:t>посвящен юбиле</w:t>
      </w:r>
      <w:r>
        <w:rPr>
          <w:rFonts w:ascii="Times New Roman" w:hAnsi="Times New Roman" w:cs="Times New Roman"/>
          <w:b/>
        </w:rPr>
        <w:t>ю ГУАП</w:t>
      </w:r>
    </w:p>
    <w:p w:rsidR="004B0CA3" w:rsidRDefault="000C13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развивался университет с уникальным профилем – аэрокосмическое приборостроение – рассказали на страницах </w:t>
      </w:r>
      <w:proofErr w:type="spellStart"/>
      <w:r>
        <w:rPr>
          <w:rFonts w:ascii="Times New Roman" w:hAnsi="Times New Roman" w:cs="Times New Roman"/>
        </w:rPr>
        <w:t>спецвыпуска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C13CC" w:rsidRDefault="000C13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Материалы посвящены истории вуза, его выпускникам, научным лабораториям</w:t>
      </w:r>
      <w:r w:rsidR="00A40D33" w:rsidRPr="000C13CC">
        <w:rPr>
          <w:rFonts w:ascii="Times New Roman" w:hAnsi="Times New Roman" w:cs="Times New Roman"/>
        </w:rPr>
        <w:t>, где рождаются передовые идеи и инновационные разработки</w:t>
      </w:r>
      <w:r w:rsidR="004B0CA3">
        <w:rPr>
          <w:rFonts w:ascii="Times New Roman" w:hAnsi="Times New Roman" w:cs="Times New Roman"/>
        </w:rPr>
        <w:t>,</w:t>
      </w:r>
      <w:r w:rsidR="00A40D33">
        <w:rPr>
          <w:rFonts w:ascii="Times New Roman" w:hAnsi="Times New Roman" w:cs="Times New Roman"/>
        </w:rPr>
        <w:t xml:space="preserve"> </w:t>
      </w:r>
      <w:r w:rsidR="00A40D33" w:rsidRPr="000C13CC">
        <w:rPr>
          <w:rFonts w:ascii="Times New Roman" w:hAnsi="Times New Roman" w:cs="Times New Roman"/>
        </w:rPr>
        <w:t>сотрудничеств</w:t>
      </w:r>
      <w:r w:rsidR="004B0CA3">
        <w:rPr>
          <w:rFonts w:ascii="Times New Roman" w:hAnsi="Times New Roman" w:cs="Times New Roman"/>
        </w:rPr>
        <w:t>у</w:t>
      </w:r>
      <w:r w:rsidR="00A40D33" w:rsidRPr="000C13CC">
        <w:rPr>
          <w:rFonts w:ascii="Times New Roman" w:hAnsi="Times New Roman" w:cs="Times New Roman"/>
        </w:rPr>
        <w:t xml:space="preserve"> университета с ведущими технологическими партнерами</w:t>
      </w:r>
      <w:r w:rsidR="004B0CA3">
        <w:rPr>
          <w:rFonts w:ascii="Times New Roman" w:hAnsi="Times New Roman" w:cs="Times New Roman"/>
        </w:rPr>
        <w:t>, которое</w:t>
      </w:r>
      <w:r w:rsidR="00A40D33" w:rsidRPr="000C13CC">
        <w:rPr>
          <w:rFonts w:ascii="Times New Roman" w:hAnsi="Times New Roman" w:cs="Times New Roman"/>
        </w:rPr>
        <w:t xml:space="preserve"> позволяет реализовывать масштабные проекты</w:t>
      </w:r>
      <w:r w:rsidR="004B0CA3">
        <w:rPr>
          <w:rFonts w:ascii="Times New Roman" w:hAnsi="Times New Roman" w:cs="Times New Roman"/>
        </w:rPr>
        <w:t xml:space="preserve">. </w:t>
      </w:r>
      <w:r w:rsidRPr="000C13CC">
        <w:rPr>
          <w:rFonts w:ascii="Times New Roman" w:hAnsi="Times New Roman" w:cs="Times New Roman"/>
        </w:rPr>
        <w:t xml:space="preserve">А также, конечно, </w:t>
      </w:r>
      <w:r w:rsidR="004B0CA3">
        <w:rPr>
          <w:rFonts w:ascii="Times New Roman" w:hAnsi="Times New Roman" w:cs="Times New Roman"/>
        </w:rPr>
        <w:t>несколько полос издания посвящены</w:t>
      </w:r>
      <w:r w:rsidRPr="000C13CC">
        <w:rPr>
          <w:rFonts w:ascii="Times New Roman" w:hAnsi="Times New Roman" w:cs="Times New Roman"/>
        </w:rPr>
        <w:t xml:space="preserve"> студентам </w:t>
      </w:r>
      <w:r w:rsidR="004B0CA3">
        <w:rPr>
          <w:rFonts w:ascii="Times New Roman" w:hAnsi="Times New Roman" w:cs="Times New Roman"/>
        </w:rPr>
        <w:t>–</w:t>
      </w:r>
      <w:r w:rsidRPr="000C13CC">
        <w:rPr>
          <w:rFonts w:ascii="Times New Roman" w:hAnsi="Times New Roman" w:cs="Times New Roman"/>
        </w:rPr>
        <w:t xml:space="preserve"> их насыщенной, яркой и интересной жизни, </w:t>
      </w:r>
      <w:r w:rsidR="004B0CA3">
        <w:rPr>
          <w:rFonts w:ascii="Times New Roman" w:hAnsi="Times New Roman" w:cs="Times New Roman"/>
        </w:rPr>
        <w:t>полной</w:t>
      </w:r>
      <w:r w:rsidRPr="000C13CC">
        <w:rPr>
          <w:rFonts w:ascii="Times New Roman" w:hAnsi="Times New Roman" w:cs="Times New Roman"/>
        </w:rPr>
        <w:t xml:space="preserve"> уникальных проектов, соревнований и творческих инициатив. </w:t>
      </w:r>
    </w:p>
    <w:p w:rsidR="004B0CA3" w:rsidRDefault="004B0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</w:t>
      </w:r>
      <w:proofErr w:type="spellStart"/>
      <w:r>
        <w:rPr>
          <w:rFonts w:ascii="Times New Roman" w:hAnsi="Times New Roman" w:cs="Times New Roman"/>
          <w:b/>
        </w:rPr>
        <w:t>с</w:t>
      </w:r>
      <w:r w:rsidRPr="000C13CC">
        <w:rPr>
          <w:rFonts w:ascii="Times New Roman" w:hAnsi="Times New Roman" w:cs="Times New Roman"/>
          <w:b/>
        </w:rPr>
        <w:t>пецвыпуск</w:t>
      </w:r>
      <w:proofErr w:type="spellEnd"/>
      <w:r w:rsidRPr="000C13CC">
        <w:rPr>
          <w:rFonts w:ascii="Times New Roman" w:hAnsi="Times New Roman" w:cs="Times New Roman"/>
          <w:b/>
        </w:rPr>
        <w:t xml:space="preserve"> газеты «Вестник высшей школы»</w:t>
      </w:r>
      <w:r>
        <w:rPr>
          <w:rFonts w:ascii="Times New Roman" w:hAnsi="Times New Roman" w:cs="Times New Roman"/>
          <w:b/>
        </w:rPr>
        <w:t xml:space="preserve"> </w:t>
      </w:r>
      <w:r w:rsidRPr="004B0CA3">
        <w:rPr>
          <w:rFonts w:ascii="Times New Roman" w:hAnsi="Times New Roman" w:cs="Times New Roman"/>
        </w:rPr>
        <w:t>можно по ссылке</w:t>
      </w:r>
      <w:r>
        <w:rPr>
          <w:rFonts w:ascii="Times New Roman" w:hAnsi="Times New Roman" w:cs="Times New Roman"/>
        </w:rPr>
        <w:t>.</w:t>
      </w:r>
    </w:p>
    <w:p w:rsidR="0005562A" w:rsidRPr="000C13CC" w:rsidRDefault="00055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Скачать выпуск</w:t>
      </w:r>
    </w:p>
    <w:sectPr w:rsidR="0005562A" w:rsidRPr="000C13CC" w:rsidSect="0000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C13CC"/>
    <w:rsid w:val="00001165"/>
    <w:rsid w:val="0005562A"/>
    <w:rsid w:val="000C13CC"/>
    <w:rsid w:val="00326600"/>
    <w:rsid w:val="004B0CA3"/>
    <w:rsid w:val="00A4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2026-04-23T14:21:00Z</dcterms:created>
  <dcterms:modified xsi:type="dcterms:W3CDTF">2026-04-24T09:12:00Z</dcterms:modified>
</cp:coreProperties>
</file>