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D2" w:rsidRPr="00577E95" w:rsidRDefault="006C0BD2" w:rsidP="00577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7E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77E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="005551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Студенты </w:t>
      </w:r>
      <w:r w:rsidR="00A65210" w:rsidRPr="00577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института</w:t>
      </w:r>
      <w:proofErr w:type="gramEnd"/>
      <w:r w:rsidR="005551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аэроуосмических приборов и систем </w:t>
      </w:r>
      <w:bookmarkStart w:id="0" w:name="_GoBack"/>
      <w:bookmarkEnd w:id="0"/>
      <w:r w:rsidR="00A65210" w:rsidRPr="00577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посетили </w:t>
      </w:r>
      <w:r w:rsidR="00760378" w:rsidRPr="00577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ООО "Инновационные Комплексные Системы"</w:t>
      </w:r>
    </w:p>
    <w:p w:rsidR="00244B1E" w:rsidRPr="00577E95" w:rsidRDefault="00666FE6" w:rsidP="00577E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760378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6C0BD2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июля группа студентов 11-ой кафедры (гр. 1712</w:t>
      </w:r>
      <w:proofErr w:type="gramStart"/>
      <w:r w:rsidR="006C0BD2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  2</w:t>
      </w:r>
      <w:proofErr w:type="gramEnd"/>
      <w:r w:rsidR="006C0BD2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курса 1-го института по направлению Приборостроение в рамках прохождения учебной летней конструкторско- технологической практики, посетила </w:t>
      </w:r>
      <w:r w:rsidR="00760378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ООО "Инновационные Комплексные Системы"</w:t>
      </w:r>
      <w:r w:rsidR="00244B1E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77E95" w:rsidRPr="00577E95" w:rsidRDefault="00760378" w:rsidP="00577E95">
      <w:pPr>
        <w:pStyle w:val="a3"/>
        <w:shd w:val="clear" w:color="auto" w:fill="FFFFFF"/>
        <w:spacing w:before="0" w:beforeAutospacing="0"/>
        <w:ind w:left="360"/>
        <w:jc w:val="both"/>
      </w:pPr>
      <w:r w:rsidRPr="00577E95">
        <w:t>ООО «Инновационные Комплексные Системы» (ИКС) - молодая промышленная компания, которая производит и поставляет беспилотные промышленные комплексы «FIXAR», которые отличаются от своих конкурентов рядом преимуществ, среди которых автономность и масштабируемость предлагаемых схем.</w:t>
      </w:r>
      <w:r w:rsidR="00577E95">
        <w:t xml:space="preserve"> ООО</w:t>
      </w:r>
      <w:r w:rsidR="00577E95" w:rsidRPr="00577E95">
        <w:t xml:space="preserve"> «ИКС» разрабатывает программное обеспечение и производит дополнительное оборудование к беспилотным комплексам: модули полезной нагрузки и автоматического пилотирования, наземные станции управления БВС.</w:t>
      </w:r>
      <w:r w:rsidR="00577E95">
        <w:t xml:space="preserve"> Кроме того, к</w:t>
      </w:r>
      <w:r w:rsidR="00577E95" w:rsidRPr="00577E95">
        <w:t>омпания осуществляет инструктаж, сопровождение и техническую поддержку клиентов, а также предоставляет услуги по аэрофотосъемке и анализу данных</w:t>
      </w:r>
    </w:p>
    <w:p w:rsidR="00760378" w:rsidRPr="00577E95" w:rsidRDefault="00760378" w:rsidP="00577E95">
      <w:pPr>
        <w:shd w:val="clear" w:color="auto" w:fill="FFFFFF"/>
        <w:spacing w:before="313" w:after="313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последнее время кафедра </w:t>
      </w:r>
      <w:r w:rsidRPr="00577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="00B125BA"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</w:t>
      </w:r>
      <w:r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прочные партнерские связи с ООО ИКС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организации совместных научно- исследовательских работ и грантов.</w:t>
      </w:r>
    </w:p>
    <w:p w:rsidR="00760378" w:rsidRPr="00577E95" w:rsidRDefault="00F736FB" w:rsidP="00577E95">
      <w:pPr>
        <w:shd w:val="clear" w:color="auto" w:fill="FFFFFF"/>
        <w:spacing w:before="100" w:beforeAutospacing="1" w:after="100" w:afterAutospacing="1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со студентами получились очень интересными.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 был продемонстрирован  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цикл научно-производственной деятельности: исследования, разработки, производство, испытания, </w:t>
      </w:r>
      <w:r w:rsid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 познакомили</w:t>
      </w:r>
      <w:r w:rsid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сь с производственной площадкой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60378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исследовательскими лабораториями компании, выполнили серию 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практических задания и мастер- классов по технологии </w:t>
      </w:r>
      <w:r w:rsidR="00760378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изготовления элементов конструкции беспилотника. Своими руками они обеспечивали обтяжку крыла летательного аппарата пленкой </w:t>
      </w:r>
      <w:r w:rsid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</w:t>
      </w:r>
      <w:r w:rsid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</w:t>
      </w:r>
      <w:r w:rsid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ем, изучили особенности построения бортовой системы управления дрона</w:t>
      </w:r>
      <w:r w:rsidR="00577E95" w:rsidRPr="00577E95">
        <w:rPr>
          <w:rFonts w:ascii="Times New Roman" w:hAnsi="Times New Roman" w:cs="Times New Roman"/>
          <w:sz w:val="24"/>
          <w:szCs w:val="24"/>
          <w:shd w:val="clear" w:color="auto" w:fill="FFFFFF"/>
        </w:rPr>
        <w:t>. В заключении занятий каждому студенту была предоставлена возможность поупражняться в управлении полетом учебного дрона.</w:t>
      </w:r>
    </w:p>
    <w:p w:rsidR="00495550" w:rsidRPr="00577E95" w:rsidRDefault="006C0BD2" w:rsidP="00577E95">
      <w:pPr>
        <w:shd w:val="clear" w:color="auto" w:fill="FFFFFF"/>
        <w:spacing w:after="75" w:line="240" w:lineRule="auto"/>
        <w:ind w:firstLine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Хочется высказать слова благодарности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генеральному директору </w:t>
      </w:r>
      <w:proofErr w:type="gramStart"/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компании </w:t>
      </w:r>
      <w:r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Лукашову</w:t>
      </w:r>
      <w:proofErr w:type="gramEnd"/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Василию Александровичу а также </w:t>
      </w:r>
      <w:r w:rsidR="00760378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руководителю образовательных проектов компании Наталье Астаховой</w:t>
      </w:r>
      <w:r w:rsidR="00F736FB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благодаря которым у студентов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ГУАП 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появилас</w:t>
      </w:r>
      <w:r w:rsid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577E95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получить бесценный практический опыт </w:t>
      </w:r>
      <w:r w:rsidR="00760378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сфере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378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разработки и эксплуатации бесп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760378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лотных авиационных систем (БАС)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Хочется </w:t>
      </w:r>
      <w:r w:rsid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95550" w:rsidRPr="00577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надеяться на дальнейшее развитие полученного опыта проведения подобных занятий для учащихся ГУАП.</w:t>
      </w:r>
    </w:p>
    <w:p w:rsidR="00F736FB" w:rsidRPr="00577E95" w:rsidRDefault="00F736FB" w:rsidP="0049555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0BD2" w:rsidRPr="00577E95" w:rsidRDefault="006C0BD2" w:rsidP="006C0BD2"/>
    <w:sectPr w:rsidR="006C0BD2" w:rsidRPr="00577E95" w:rsidSect="002E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2777"/>
    <w:multiLevelType w:val="multilevel"/>
    <w:tmpl w:val="EBA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D2"/>
    <w:rsid w:val="0016211A"/>
    <w:rsid w:val="00244B1E"/>
    <w:rsid w:val="002E35FF"/>
    <w:rsid w:val="0048576D"/>
    <w:rsid w:val="00495550"/>
    <w:rsid w:val="005437D3"/>
    <w:rsid w:val="00555129"/>
    <w:rsid w:val="00577E95"/>
    <w:rsid w:val="00666FE6"/>
    <w:rsid w:val="006C0BD2"/>
    <w:rsid w:val="00760378"/>
    <w:rsid w:val="007A315D"/>
    <w:rsid w:val="009D1A90"/>
    <w:rsid w:val="00A65210"/>
    <w:rsid w:val="00B125BA"/>
    <w:rsid w:val="00BC46DC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3B435-3349-401C-A209-CB6144A8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FF"/>
  </w:style>
  <w:style w:type="paragraph" w:styleId="5">
    <w:name w:val="heading 5"/>
    <w:basedOn w:val="a"/>
    <w:link w:val="50"/>
    <w:uiPriority w:val="9"/>
    <w:qFormat/>
    <w:rsid w:val="00244B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6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BD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4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3</cp:revision>
  <dcterms:created xsi:type="dcterms:W3CDTF">2019-07-21T20:42:00Z</dcterms:created>
  <dcterms:modified xsi:type="dcterms:W3CDTF">2019-07-23T03:16:00Z</dcterms:modified>
</cp:coreProperties>
</file>