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BA" w:rsidRPr="002F1ABA" w:rsidRDefault="002F1ABA" w:rsidP="002F1ABA">
      <w:pPr>
        <w:spacing w:before="120" w:after="144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F1ABA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График собраний с первокурсниками ГУАП по 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очной формы об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у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чения</w:t>
      </w:r>
      <w:r w:rsidRPr="002F1ABA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F1ABA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учебным и административным вопросам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: обучающиеся колледжа и </w:t>
      </w:r>
      <w:proofErr w:type="spellStart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бакалавриата</w:t>
      </w:r>
      <w:proofErr w:type="spellEnd"/>
    </w:p>
    <w:p w:rsidR="002F1ABA" w:rsidRPr="002F1ABA" w:rsidRDefault="002F1ABA" w:rsidP="002F1ABA">
      <w:pPr>
        <w:spacing w:after="2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F1A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Собрания будут проходить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28 и 29 августа 2019 года</w:t>
      </w:r>
    </w:p>
    <w:p w:rsidR="002F1ABA" w:rsidRDefault="002F1ABA" w:rsidP="002F1ABA">
      <w:pPr>
        <w:spacing w:after="2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F1ABA">
        <w:rPr>
          <w:rFonts w:eastAsia="Times New Roman" w:cs="Times New Roman"/>
          <w:color w:val="333333"/>
          <w:sz w:val="28"/>
          <w:szCs w:val="28"/>
          <w:lang w:eastAsia="ru-RU"/>
        </w:rPr>
        <w:t>При себе иметь:</w:t>
      </w:r>
    </w:p>
    <w:p w:rsidR="002F1ABA" w:rsidRDefault="002F1ABA" w:rsidP="002F1ABA">
      <w:pPr>
        <w:pStyle w:val="a4"/>
        <w:numPr>
          <w:ilvl w:val="0"/>
          <w:numId w:val="2"/>
        </w:numPr>
        <w:spacing w:after="2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F1ABA">
        <w:rPr>
          <w:rFonts w:eastAsia="Times New Roman" w:cs="Times New Roman"/>
          <w:color w:val="333333"/>
          <w:sz w:val="28"/>
          <w:szCs w:val="28"/>
          <w:lang w:eastAsia="ru-RU"/>
        </w:rPr>
        <w:t>Б</w:t>
      </w:r>
      <w:r w:rsidRPr="002F1ABA">
        <w:rPr>
          <w:rFonts w:eastAsia="Times New Roman" w:cs="Times New Roman"/>
          <w:color w:val="333333"/>
          <w:sz w:val="28"/>
          <w:szCs w:val="28"/>
          <w:lang w:eastAsia="ru-RU"/>
        </w:rPr>
        <w:t>локнот</w:t>
      </w:r>
    </w:p>
    <w:p w:rsidR="002F1ABA" w:rsidRDefault="002F1ABA" w:rsidP="002F1ABA">
      <w:pPr>
        <w:pStyle w:val="a4"/>
        <w:numPr>
          <w:ilvl w:val="0"/>
          <w:numId w:val="2"/>
        </w:numPr>
        <w:spacing w:after="2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F1ABA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r w:rsidRPr="002F1ABA">
        <w:rPr>
          <w:rFonts w:eastAsia="Times New Roman" w:cs="Times New Roman"/>
          <w:color w:val="333333"/>
          <w:sz w:val="28"/>
          <w:szCs w:val="28"/>
          <w:lang w:eastAsia="ru-RU"/>
        </w:rPr>
        <w:t>учку</w:t>
      </w:r>
      <w:bookmarkStart w:id="0" w:name="_GoBack"/>
      <w:bookmarkEnd w:id="0"/>
    </w:p>
    <w:p w:rsidR="002F1ABA" w:rsidRDefault="002F1ABA" w:rsidP="002F1ABA">
      <w:pPr>
        <w:pStyle w:val="a4"/>
        <w:numPr>
          <w:ilvl w:val="0"/>
          <w:numId w:val="2"/>
        </w:numPr>
        <w:spacing w:after="2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4</w:t>
      </w:r>
      <w:r w:rsidRPr="002F1A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фотографии 3×4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F1ABA" w:rsidRDefault="002F1ABA" w:rsidP="002F1ABA">
      <w:pPr>
        <w:spacing w:after="2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9339" w:type="dxa"/>
        <w:tblLook w:val="04A0" w:firstRow="1" w:lastRow="0" w:firstColumn="1" w:lastColumn="0" w:noHBand="0" w:noVBand="1"/>
      </w:tblPr>
      <w:tblGrid>
        <w:gridCol w:w="3051"/>
        <w:gridCol w:w="1778"/>
        <w:gridCol w:w="1815"/>
        <w:gridCol w:w="997"/>
        <w:gridCol w:w="1698"/>
      </w:tblGrid>
      <w:tr w:rsidR="002F1ABA" w:rsidTr="002F1ABA">
        <w:tc>
          <w:tcPr>
            <w:tcW w:w="3030" w:type="dxa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Институт/факультет</w:t>
            </w:r>
          </w:p>
        </w:tc>
        <w:tc>
          <w:tcPr>
            <w:tcW w:w="1927" w:type="dxa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687" w:type="dxa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Место</w:t>
            </w:r>
          </w:p>
        </w:tc>
      </w:tr>
      <w:tr w:rsidR="002F1ABA" w:rsidTr="002F1ABA">
        <w:tc>
          <w:tcPr>
            <w:tcW w:w="3030" w:type="dxa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Институт аэрокосмических приборов и систем (Институт 1)</w:t>
            </w:r>
          </w:p>
        </w:tc>
        <w:tc>
          <w:tcPr>
            <w:tcW w:w="1927" w:type="dxa"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28.08.2019 (среда) </w:t>
            </w: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Все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11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ул.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B63B8">
              <w:rPr>
                <w:rFonts w:cs="Times New Roman"/>
                <w:sz w:val="28"/>
                <w:szCs w:val="28"/>
              </w:rPr>
              <w:t xml:space="preserve">Ленсовета, д.14, </w:t>
            </w:r>
            <w:r>
              <w:rPr>
                <w:rFonts w:cs="Times New Roman"/>
                <w:sz w:val="28"/>
                <w:szCs w:val="28"/>
              </w:rPr>
              <w:t xml:space="preserve">лит. А, </w:t>
            </w:r>
            <w:r w:rsidRPr="009B63B8">
              <w:rPr>
                <w:rFonts w:cs="Times New Roman"/>
                <w:sz w:val="28"/>
                <w:szCs w:val="28"/>
              </w:rPr>
              <w:t>актовый зал</w:t>
            </w:r>
          </w:p>
        </w:tc>
      </w:tr>
      <w:tr w:rsidR="002F1ABA" w:rsidTr="002F1ABA">
        <w:tc>
          <w:tcPr>
            <w:tcW w:w="3030" w:type="dxa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Институт радиотехники, электроники и связи (Институт 2)</w:t>
            </w:r>
          </w:p>
        </w:tc>
        <w:tc>
          <w:tcPr>
            <w:tcW w:w="1927" w:type="dxa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29.08.2019 (четверг)</w:t>
            </w: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Все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11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ул.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B63B8">
              <w:rPr>
                <w:rFonts w:cs="Times New Roman"/>
                <w:sz w:val="28"/>
                <w:szCs w:val="28"/>
              </w:rPr>
              <w:t>Ленсовета, д.14,</w:t>
            </w:r>
            <w:r>
              <w:rPr>
                <w:rFonts w:cs="Times New Roman"/>
                <w:sz w:val="28"/>
                <w:szCs w:val="28"/>
              </w:rPr>
              <w:t xml:space="preserve"> лит. А,</w:t>
            </w:r>
          </w:p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актовый зал</w:t>
            </w:r>
          </w:p>
        </w:tc>
      </w:tr>
      <w:tr w:rsidR="002F1ABA" w:rsidTr="002F1ABA">
        <w:tc>
          <w:tcPr>
            <w:tcW w:w="3030" w:type="dxa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Институт инновационных технологий в электромеханике и робототехнике (Институт 3)</w:t>
            </w:r>
          </w:p>
        </w:tc>
        <w:tc>
          <w:tcPr>
            <w:tcW w:w="1927" w:type="dxa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29.08.2019 (четверг)</w:t>
            </w: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Все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14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ул.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B63B8">
              <w:rPr>
                <w:rFonts w:cs="Times New Roman"/>
                <w:sz w:val="28"/>
                <w:szCs w:val="28"/>
              </w:rPr>
              <w:t xml:space="preserve">Ленсовета, д.14, </w:t>
            </w:r>
            <w:r>
              <w:rPr>
                <w:rFonts w:cs="Times New Roman"/>
                <w:sz w:val="28"/>
                <w:szCs w:val="28"/>
              </w:rPr>
              <w:t>лит. А,</w:t>
            </w:r>
          </w:p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актовый зал</w:t>
            </w:r>
          </w:p>
        </w:tc>
      </w:tr>
      <w:tr w:rsidR="002F1ABA" w:rsidTr="002F1ABA">
        <w:tc>
          <w:tcPr>
            <w:tcW w:w="3030" w:type="dxa"/>
            <w:vMerge w:val="restart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Институт вычислительных систем и программирования (Институт 4)</w:t>
            </w:r>
          </w:p>
        </w:tc>
        <w:tc>
          <w:tcPr>
            <w:tcW w:w="1927" w:type="dxa"/>
            <w:vMerge w:val="restart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29.08.2019 (четверг)</w:t>
            </w: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02.03.03</w:t>
            </w:r>
          </w:p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09.03.01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12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Merge w:val="restart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ул. Гастелло, д.15,</w:t>
            </w:r>
            <w:r>
              <w:rPr>
                <w:rFonts w:cs="Times New Roman"/>
                <w:sz w:val="28"/>
                <w:szCs w:val="28"/>
              </w:rPr>
              <w:t xml:space="preserve"> лит. А,</w:t>
            </w:r>
          </w:p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B63B8">
              <w:rPr>
                <w:rFonts w:cs="Times New Roman"/>
                <w:sz w:val="28"/>
                <w:szCs w:val="28"/>
              </w:rPr>
              <w:t>ауд.12-03</w:t>
            </w:r>
          </w:p>
        </w:tc>
      </w:tr>
      <w:tr w:rsidR="002F1ABA" w:rsidTr="002F1ABA">
        <w:tc>
          <w:tcPr>
            <w:tcW w:w="3030" w:type="dxa"/>
            <w:vMerge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vMerge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09.03.04 09.03.03 11.03.04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15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Merge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F1ABA" w:rsidTr="002F1ABA">
        <w:trPr>
          <w:trHeight w:val="829"/>
        </w:trPr>
        <w:tc>
          <w:tcPr>
            <w:tcW w:w="3030" w:type="dxa"/>
            <w:vMerge w:val="restart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Институт информационных систем и защиты информации (Институт 5)</w:t>
            </w:r>
          </w:p>
        </w:tc>
        <w:tc>
          <w:tcPr>
            <w:tcW w:w="1927" w:type="dxa"/>
            <w:vMerge w:val="restart"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28.08.2019 (среда) </w:t>
            </w: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09.03.02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  <w:vertAlign w:val="superscript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 xml:space="preserve">12 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Merge w:val="restart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ул. Гастелло, д.15,</w:t>
            </w:r>
            <w:r>
              <w:rPr>
                <w:rFonts w:cs="Times New Roman"/>
                <w:sz w:val="28"/>
                <w:szCs w:val="28"/>
              </w:rPr>
              <w:t xml:space="preserve"> лит. А</w:t>
            </w:r>
          </w:p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ауд.12-01</w:t>
            </w:r>
          </w:p>
        </w:tc>
      </w:tr>
      <w:tr w:rsidR="002F1ABA" w:rsidTr="002F1ABA">
        <w:tc>
          <w:tcPr>
            <w:tcW w:w="3030" w:type="dxa"/>
            <w:vMerge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vMerge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10.03.01</w:t>
            </w:r>
          </w:p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11.03.02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 xml:space="preserve">15 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Merge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F1ABA" w:rsidTr="002F1ABA">
        <w:tc>
          <w:tcPr>
            <w:tcW w:w="3030" w:type="dxa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Гуманитарный факультет </w:t>
            </w: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(Факультет 6)</w:t>
            </w:r>
          </w:p>
        </w:tc>
        <w:tc>
          <w:tcPr>
            <w:tcW w:w="1927" w:type="dxa"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28.08.2019 (среда) </w:t>
            </w: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Все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12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ул. Гастелло, д.15</w:t>
            </w:r>
            <w:proofErr w:type="gramStart"/>
            <w:r w:rsidRPr="009B63B8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 xml:space="preserve"> лит</w:t>
            </w:r>
            <w:proofErr w:type="gramEnd"/>
            <w:r>
              <w:rPr>
                <w:rFonts w:cs="Times New Roman"/>
                <w:sz w:val="28"/>
                <w:szCs w:val="28"/>
              </w:rPr>
              <w:t>. А</w:t>
            </w:r>
          </w:p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ауд. 12-03</w:t>
            </w:r>
          </w:p>
        </w:tc>
      </w:tr>
      <w:tr w:rsidR="002F1ABA" w:rsidTr="002F1ABA">
        <w:tc>
          <w:tcPr>
            <w:tcW w:w="3030" w:type="dxa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Институт военного образования (ИВО)</w:t>
            </w:r>
          </w:p>
        </w:tc>
        <w:tc>
          <w:tcPr>
            <w:tcW w:w="1927" w:type="dxa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29.08.2019 (четверг)</w:t>
            </w: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Все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12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ул. Гастелло, д.15,</w:t>
            </w:r>
            <w:r>
              <w:rPr>
                <w:rFonts w:cs="Times New Roman"/>
                <w:sz w:val="28"/>
                <w:szCs w:val="28"/>
              </w:rPr>
              <w:t xml:space="preserve"> лит. А,</w:t>
            </w:r>
          </w:p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ауд. 23-03</w:t>
            </w:r>
          </w:p>
        </w:tc>
      </w:tr>
      <w:tr w:rsidR="002F1ABA" w:rsidTr="002F1ABA">
        <w:tc>
          <w:tcPr>
            <w:tcW w:w="3030" w:type="dxa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Институт технологий предпринимательства (Институт 8)</w:t>
            </w:r>
          </w:p>
        </w:tc>
        <w:tc>
          <w:tcPr>
            <w:tcW w:w="1927" w:type="dxa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29.08.2019 (четверг)</w:t>
            </w: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Все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16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7" w:type="dxa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ул.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B63B8">
              <w:rPr>
                <w:rFonts w:cs="Times New Roman"/>
                <w:sz w:val="28"/>
                <w:szCs w:val="28"/>
              </w:rPr>
              <w:t xml:space="preserve">Ленсовета, д.14, </w:t>
            </w:r>
            <w:r>
              <w:rPr>
                <w:rFonts w:cs="Times New Roman"/>
                <w:sz w:val="28"/>
                <w:szCs w:val="28"/>
              </w:rPr>
              <w:t>лит. А,</w:t>
            </w:r>
          </w:p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актовый зал</w:t>
            </w:r>
          </w:p>
        </w:tc>
      </w:tr>
      <w:tr w:rsidR="002F1ABA" w:rsidTr="002F1ABA">
        <w:tc>
          <w:tcPr>
            <w:tcW w:w="3030" w:type="dxa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Юридический факультет </w:t>
            </w: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(Факультет 9)</w:t>
            </w:r>
          </w:p>
        </w:tc>
        <w:tc>
          <w:tcPr>
            <w:tcW w:w="1927" w:type="dxa"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28.08.2019 (среда) </w:t>
            </w: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Все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 xml:space="preserve">14 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ул. Ленсовета, д.14,</w:t>
            </w:r>
            <w:r>
              <w:rPr>
                <w:rFonts w:cs="Times New Roman"/>
                <w:sz w:val="28"/>
                <w:szCs w:val="28"/>
              </w:rPr>
              <w:t xml:space="preserve"> лит. А,</w:t>
            </w:r>
            <w:r w:rsidRPr="009B63B8">
              <w:rPr>
                <w:rFonts w:cs="Times New Roman"/>
                <w:sz w:val="28"/>
                <w:szCs w:val="28"/>
              </w:rPr>
              <w:t xml:space="preserve"> актовый зал</w:t>
            </w:r>
          </w:p>
        </w:tc>
      </w:tr>
      <w:tr w:rsidR="002F1ABA" w:rsidTr="002F1ABA">
        <w:trPr>
          <w:trHeight w:val="2095"/>
        </w:trPr>
        <w:tc>
          <w:tcPr>
            <w:tcW w:w="3030" w:type="dxa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Институт фундаментальной подготовки и технологических инноваций </w:t>
            </w: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(институт ФПТИ) </w:t>
            </w:r>
          </w:p>
        </w:tc>
        <w:tc>
          <w:tcPr>
            <w:tcW w:w="1927" w:type="dxa"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28.08.2019 (среда) </w:t>
            </w: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Все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 xml:space="preserve">16 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7" w:type="dxa"/>
            <w:vAlign w:val="center"/>
          </w:tcPr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 xml:space="preserve">ул. Ленсовета, д.14, </w:t>
            </w:r>
            <w:r>
              <w:rPr>
                <w:rFonts w:cs="Times New Roman"/>
                <w:sz w:val="28"/>
                <w:szCs w:val="28"/>
              </w:rPr>
              <w:t>лит. А,</w:t>
            </w:r>
          </w:p>
          <w:p w:rsidR="002F1ABA" w:rsidRPr="009B63B8" w:rsidRDefault="002F1ABA" w:rsidP="002F1ABA">
            <w:pPr>
              <w:rPr>
                <w:rFonts w:cs="Times New Roman"/>
                <w:sz w:val="28"/>
                <w:szCs w:val="28"/>
              </w:rPr>
            </w:pPr>
            <w:r w:rsidRPr="009B63B8">
              <w:rPr>
                <w:rFonts w:cs="Times New Roman"/>
                <w:sz w:val="28"/>
                <w:szCs w:val="28"/>
              </w:rPr>
              <w:t>актовый зал</w:t>
            </w:r>
          </w:p>
        </w:tc>
      </w:tr>
      <w:tr w:rsidR="002F1ABA" w:rsidTr="002F1ABA">
        <w:tc>
          <w:tcPr>
            <w:tcW w:w="3030" w:type="dxa"/>
            <w:vMerge w:val="restart"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Факультет среднего профессионального образования (Ф</w:t>
            </w: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акультет </w:t>
            </w:r>
            <w:r w:rsidRPr="002F1AB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СПО)</w:t>
            </w:r>
          </w:p>
        </w:tc>
        <w:tc>
          <w:tcPr>
            <w:tcW w:w="1927" w:type="dxa"/>
            <w:vMerge w:val="restart"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28.08.2019 (среда) </w:t>
            </w: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09.02.06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10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 xml:space="preserve">00  </w:t>
            </w:r>
          </w:p>
        </w:tc>
        <w:tc>
          <w:tcPr>
            <w:tcW w:w="1687" w:type="dxa"/>
            <w:vMerge w:val="restart"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B63B8">
              <w:rPr>
                <w:rFonts w:cs="Times New Roman"/>
                <w:sz w:val="28"/>
                <w:szCs w:val="28"/>
              </w:rPr>
              <w:t>Московский пр., д.149В</w:t>
            </w:r>
            <w:r>
              <w:rPr>
                <w:rFonts w:cs="Times New Roman"/>
                <w:sz w:val="28"/>
                <w:szCs w:val="28"/>
              </w:rPr>
              <w:t>, лит. А</w:t>
            </w:r>
          </w:p>
        </w:tc>
      </w:tr>
      <w:tr w:rsidR="002F1ABA" w:rsidTr="002F1ABA">
        <w:tc>
          <w:tcPr>
            <w:tcW w:w="3030" w:type="dxa"/>
            <w:vMerge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vMerge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09.02.07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11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Merge/>
            <w:vAlign w:val="center"/>
          </w:tcPr>
          <w:p w:rsidR="002F1ABA" w:rsidRPr="009B63B8" w:rsidRDefault="002F1ABA" w:rsidP="002F1ABA">
            <w:pPr>
              <w:spacing w:after="240"/>
              <w:rPr>
                <w:rFonts w:cs="Times New Roman"/>
                <w:sz w:val="28"/>
                <w:szCs w:val="28"/>
              </w:rPr>
            </w:pPr>
          </w:p>
        </w:tc>
      </w:tr>
      <w:tr w:rsidR="002F1ABA" w:rsidTr="002F1ABA">
        <w:tc>
          <w:tcPr>
            <w:tcW w:w="3030" w:type="dxa"/>
            <w:vMerge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vMerge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12.02.01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12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Merge/>
            <w:vAlign w:val="center"/>
          </w:tcPr>
          <w:p w:rsidR="002F1ABA" w:rsidRPr="009B63B8" w:rsidRDefault="002F1ABA" w:rsidP="002F1ABA">
            <w:pPr>
              <w:spacing w:after="240"/>
              <w:rPr>
                <w:rFonts w:cs="Times New Roman"/>
                <w:sz w:val="28"/>
                <w:szCs w:val="28"/>
              </w:rPr>
            </w:pPr>
          </w:p>
        </w:tc>
      </w:tr>
      <w:tr w:rsidR="002F1ABA" w:rsidTr="002F1ABA">
        <w:tc>
          <w:tcPr>
            <w:tcW w:w="3030" w:type="dxa"/>
            <w:vMerge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vMerge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13.02.10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13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Merge/>
            <w:vAlign w:val="center"/>
          </w:tcPr>
          <w:p w:rsidR="002F1ABA" w:rsidRPr="009B63B8" w:rsidRDefault="002F1ABA" w:rsidP="002F1ABA">
            <w:pPr>
              <w:spacing w:after="240"/>
              <w:rPr>
                <w:rFonts w:cs="Times New Roman"/>
                <w:sz w:val="28"/>
                <w:szCs w:val="28"/>
              </w:rPr>
            </w:pPr>
          </w:p>
        </w:tc>
      </w:tr>
      <w:tr w:rsidR="002F1ABA" w:rsidTr="002F1ABA">
        <w:tc>
          <w:tcPr>
            <w:tcW w:w="3030" w:type="dxa"/>
            <w:vMerge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vMerge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15.02.10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14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Merge/>
            <w:vAlign w:val="center"/>
          </w:tcPr>
          <w:p w:rsidR="002F1ABA" w:rsidRPr="009B63B8" w:rsidRDefault="002F1ABA" w:rsidP="002F1ABA">
            <w:pPr>
              <w:spacing w:after="240"/>
              <w:rPr>
                <w:rFonts w:cs="Times New Roman"/>
                <w:sz w:val="28"/>
                <w:szCs w:val="28"/>
              </w:rPr>
            </w:pPr>
          </w:p>
        </w:tc>
      </w:tr>
      <w:tr w:rsidR="002F1ABA" w:rsidTr="002F1ABA">
        <w:tc>
          <w:tcPr>
            <w:tcW w:w="3030" w:type="dxa"/>
            <w:vMerge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vMerge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27.02.07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15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Merge/>
            <w:vAlign w:val="center"/>
          </w:tcPr>
          <w:p w:rsidR="002F1ABA" w:rsidRPr="009B63B8" w:rsidRDefault="002F1ABA" w:rsidP="002F1ABA">
            <w:pPr>
              <w:spacing w:after="240"/>
              <w:rPr>
                <w:rFonts w:cs="Times New Roman"/>
                <w:sz w:val="28"/>
                <w:szCs w:val="28"/>
              </w:rPr>
            </w:pPr>
          </w:p>
        </w:tc>
      </w:tr>
      <w:tr w:rsidR="002F1ABA" w:rsidTr="002F1ABA">
        <w:tc>
          <w:tcPr>
            <w:tcW w:w="3030" w:type="dxa"/>
            <w:vMerge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vMerge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38.02.06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16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Merge/>
            <w:vAlign w:val="center"/>
          </w:tcPr>
          <w:p w:rsidR="002F1ABA" w:rsidRPr="009B63B8" w:rsidRDefault="002F1ABA" w:rsidP="002F1ABA">
            <w:pPr>
              <w:spacing w:after="240"/>
              <w:rPr>
                <w:rFonts w:cs="Times New Roman"/>
                <w:sz w:val="28"/>
                <w:szCs w:val="28"/>
              </w:rPr>
            </w:pPr>
          </w:p>
        </w:tc>
      </w:tr>
      <w:tr w:rsidR="002F1ABA" w:rsidTr="002F1ABA">
        <w:tc>
          <w:tcPr>
            <w:tcW w:w="3030" w:type="dxa"/>
            <w:vMerge/>
            <w:vAlign w:val="center"/>
          </w:tcPr>
          <w:p w:rsidR="002F1ABA" w:rsidRP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vMerge/>
            <w:vAlign w:val="center"/>
          </w:tcPr>
          <w:p w:rsidR="002F1ABA" w:rsidRDefault="002F1ABA" w:rsidP="002F1ABA">
            <w:pPr>
              <w:spacing w:after="24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42.02.01</w:t>
            </w:r>
          </w:p>
        </w:tc>
        <w:tc>
          <w:tcPr>
            <w:tcW w:w="1019" w:type="dxa"/>
            <w:vAlign w:val="center"/>
          </w:tcPr>
          <w:p w:rsidR="002F1ABA" w:rsidRPr="002F1ABA" w:rsidRDefault="002F1ABA" w:rsidP="002F1ABA">
            <w:pPr>
              <w:rPr>
                <w:rFonts w:cs="Times New Roman"/>
                <w:bCs/>
                <w:sz w:val="28"/>
                <w:szCs w:val="28"/>
              </w:rPr>
            </w:pPr>
            <w:r w:rsidRPr="002F1ABA">
              <w:rPr>
                <w:rFonts w:cs="Times New Roman"/>
                <w:bCs/>
                <w:sz w:val="28"/>
                <w:szCs w:val="28"/>
              </w:rPr>
              <w:t>17</w:t>
            </w:r>
            <w:r w:rsidRPr="002F1ABA">
              <w:rPr>
                <w:rFonts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7" w:type="dxa"/>
            <w:vMerge/>
            <w:vAlign w:val="center"/>
          </w:tcPr>
          <w:p w:rsidR="002F1ABA" w:rsidRPr="009B63B8" w:rsidRDefault="002F1ABA" w:rsidP="002F1ABA">
            <w:pPr>
              <w:spacing w:after="240"/>
              <w:rPr>
                <w:rFonts w:cs="Times New Roman"/>
                <w:sz w:val="28"/>
                <w:szCs w:val="28"/>
              </w:rPr>
            </w:pPr>
          </w:p>
        </w:tc>
      </w:tr>
    </w:tbl>
    <w:p w:rsidR="002F1ABA" w:rsidRDefault="002F1ABA" w:rsidP="002F1ABA">
      <w:pPr>
        <w:spacing w:after="2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2F1ABA" w:rsidRPr="002F1ABA" w:rsidRDefault="002F1ABA" w:rsidP="002F1ABA">
      <w:pPr>
        <w:spacing w:after="240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2F1AB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Основание: Приказ ГУАП №05-236/19 от 28.06.2019 года</w:t>
      </w:r>
    </w:p>
    <w:p w:rsidR="003E0854" w:rsidRPr="002F1ABA" w:rsidRDefault="003E0854">
      <w:pPr>
        <w:rPr>
          <w:rFonts w:cs="Times New Roman"/>
          <w:sz w:val="28"/>
          <w:szCs w:val="28"/>
        </w:rPr>
      </w:pPr>
    </w:p>
    <w:sectPr w:rsidR="003E0854" w:rsidRPr="002F1ABA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1A0D"/>
    <w:multiLevelType w:val="hybridMultilevel"/>
    <w:tmpl w:val="1C3C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03955"/>
    <w:multiLevelType w:val="multilevel"/>
    <w:tmpl w:val="4652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BA"/>
    <w:rsid w:val="002F1ABA"/>
    <w:rsid w:val="003E0854"/>
    <w:rsid w:val="004C4C19"/>
    <w:rsid w:val="00DF1E32"/>
    <w:rsid w:val="00E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3B99"/>
  <w15:chartTrackingRefBased/>
  <w15:docId w15:val="{42B625B4-F57C-FE48-BADB-E8F5B0FD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F1AB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1AB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2F1ABA"/>
    <w:pPr>
      <w:ind w:left="720"/>
      <w:contextualSpacing/>
    </w:pPr>
  </w:style>
  <w:style w:type="table" w:styleId="a5">
    <w:name w:val="Table Grid"/>
    <w:basedOn w:val="a1"/>
    <w:uiPriority w:val="39"/>
    <w:rsid w:val="002F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1</cp:revision>
  <dcterms:created xsi:type="dcterms:W3CDTF">2019-07-26T06:10:00Z</dcterms:created>
  <dcterms:modified xsi:type="dcterms:W3CDTF">2019-07-26T06:22:00Z</dcterms:modified>
</cp:coreProperties>
</file>