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1" w:rsidRPr="00562457" w:rsidRDefault="00672F91" w:rsidP="00AE1D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2457">
        <w:rPr>
          <w:b/>
          <w:sz w:val="28"/>
          <w:szCs w:val="28"/>
        </w:rPr>
        <w:t>Участие ГУАП в Пятом юбилейном Международном военно-техническом форуме «АРМИЯ-2019»</w:t>
      </w:r>
    </w:p>
    <w:p w:rsidR="00562457" w:rsidRPr="00562457" w:rsidRDefault="00562457" w:rsidP="00AE1D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 xml:space="preserve">В период с 26 по 30 июня 2019 г. в </w:t>
      </w:r>
      <w:proofErr w:type="spellStart"/>
      <w:r w:rsidRPr="00AE1D6C">
        <w:rPr>
          <w:sz w:val="28"/>
          <w:szCs w:val="28"/>
        </w:rPr>
        <w:t>Конгрессно</w:t>
      </w:r>
      <w:proofErr w:type="spellEnd"/>
      <w:r w:rsidRPr="00AE1D6C">
        <w:rPr>
          <w:sz w:val="28"/>
          <w:szCs w:val="28"/>
        </w:rPr>
        <w:t>-выставочном центре «Патриот» г. Москва состоялся Пятый юбилейный Международный военно-технический форум «АРМИЯ-2019» (</w:t>
      </w:r>
      <w:proofErr w:type="spellStart"/>
      <w:r w:rsidRPr="00AE1D6C">
        <w:rPr>
          <w:sz w:val="28"/>
          <w:szCs w:val="28"/>
        </w:rPr>
        <w:t>ttp</w:t>
      </w:r>
      <w:proofErr w:type="spellEnd"/>
      <w:r w:rsidRPr="00AE1D6C">
        <w:rPr>
          <w:sz w:val="28"/>
          <w:szCs w:val="28"/>
        </w:rPr>
        <w:t xml:space="preserve">://mil.ru/army2019.htm), в котором приняла участие делегация сотрудников ГУАП. 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 xml:space="preserve">Цель форума: 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>содействие техническому переоснащению и повышению эффективности деятельности Министерства обороны Российской Федерации;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>стимулирование инновационного развития оборонно-промышленного комплекса Российской Федерации; стимулирование деятельности молодых перспективных специалистов научно-исследовательских организаций Минобороны России и ОПК;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>развитие военно-технического сотрудничества Российской Федерации с иностранными государствами;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>патриотическое воспитание граждан;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>формирование позитивного имиджа Минобороны России как современной и динамично развивающейся структуры и популяризация службы в Вооруженных Силах Российской Федерации.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 xml:space="preserve">На мероприятии научно-деловой программы форума обсуждались вопросы: 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 xml:space="preserve">перспективных направлений фундаментальных исследований (робототехника, аддитивные технологии, искусственный интеллект, трибология, высоко когерентное излучение, плазма, материаловедение, медицина, продовольственная безопасность, акустика (гидроакустика), радиотехника, оптика); 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 xml:space="preserve">потенциал российской университетской и академической науки; </w:t>
      </w:r>
    </w:p>
    <w:p w:rsidR="00AE1D6C" w:rsidRPr="00AE1D6C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>•</w:t>
      </w:r>
      <w:r w:rsidRPr="00AE1D6C">
        <w:rPr>
          <w:sz w:val="28"/>
          <w:szCs w:val="28"/>
        </w:rPr>
        <w:tab/>
        <w:t>определение форм взаимодействия между научными и учреждениями высшего образования, подведомственными Министерству науки и высшего образования Российской Федерации и научными и уче</w:t>
      </w:r>
      <w:bookmarkStart w:id="0" w:name="_GoBack"/>
      <w:bookmarkEnd w:id="0"/>
      <w:r w:rsidRPr="00AE1D6C">
        <w:rPr>
          <w:sz w:val="28"/>
          <w:szCs w:val="28"/>
        </w:rPr>
        <w:t xml:space="preserve">бными учреждениями, подведомственными Министерству обороны Российской Федерации и другие. </w:t>
      </w:r>
    </w:p>
    <w:p w:rsidR="00AC6569" w:rsidRPr="00562457" w:rsidRDefault="00AE1D6C" w:rsidP="00AE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D6C">
        <w:rPr>
          <w:sz w:val="28"/>
          <w:szCs w:val="28"/>
        </w:rPr>
        <w:t xml:space="preserve">Заведующий кафедрой № 32 Электромеханики и робототехники, директор </w:t>
      </w:r>
      <w:r>
        <w:rPr>
          <w:sz w:val="28"/>
          <w:szCs w:val="28"/>
        </w:rPr>
        <w:t xml:space="preserve">Санкт-Петербургского института информатики и автоматизации </w:t>
      </w:r>
      <w:r w:rsidRPr="00AE1D6C">
        <w:rPr>
          <w:sz w:val="28"/>
          <w:szCs w:val="28"/>
        </w:rPr>
        <w:t>РАН</w:t>
      </w:r>
      <w:r>
        <w:rPr>
          <w:sz w:val="28"/>
          <w:szCs w:val="28"/>
        </w:rPr>
        <w:t xml:space="preserve"> (СПИИРАН)</w:t>
      </w:r>
      <w:r w:rsidRPr="00AE1D6C">
        <w:rPr>
          <w:sz w:val="28"/>
          <w:szCs w:val="28"/>
        </w:rPr>
        <w:t xml:space="preserve"> </w:t>
      </w:r>
      <w:proofErr w:type="spellStart"/>
      <w:r w:rsidRPr="00AE1D6C">
        <w:rPr>
          <w:sz w:val="28"/>
          <w:szCs w:val="28"/>
        </w:rPr>
        <w:t>Ронжин</w:t>
      </w:r>
      <w:proofErr w:type="spellEnd"/>
      <w:r w:rsidRPr="00AE1D6C">
        <w:rPr>
          <w:sz w:val="28"/>
          <w:szCs w:val="28"/>
        </w:rPr>
        <w:t xml:space="preserve"> Андрей Леонидович выступил с докладом на конференции научно-деловой программы форума, в котором представил образцы робототехнических систем, перспективные фундаментальные направления и задачи, которые могут решаться кафедрой и СПИИРАН.</w:t>
      </w:r>
    </w:p>
    <w:sectPr w:rsidR="00AC6569" w:rsidRPr="005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2A9"/>
    <w:multiLevelType w:val="hybridMultilevel"/>
    <w:tmpl w:val="56EA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1F2"/>
    <w:multiLevelType w:val="multilevel"/>
    <w:tmpl w:val="9A6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8"/>
    <w:rsid w:val="001F22F8"/>
    <w:rsid w:val="00562457"/>
    <w:rsid w:val="00672F91"/>
    <w:rsid w:val="00692D25"/>
    <w:rsid w:val="009F6FD8"/>
    <w:rsid w:val="00AC6569"/>
    <w:rsid w:val="00A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6C90-AD45-4CB0-8C5C-CEF910E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2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22F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F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2019-07-30T13:01:00Z</dcterms:created>
  <dcterms:modified xsi:type="dcterms:W3CDTF">2019-07-31T13:10:00Z</dcterms:modified>
</cp:coreProperties>
</file>