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C7F" w:rsidRPr="002D45A1" w:rsidRDefault="00601C7F" w:rsidP="00601C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5A1">
        <w:rPr>
          <w:rFonts w:ascii="Times New Roman" w:hAnsi="Times New Roman" w:cs="Times New Roman"/>
          <w:b/>
          <w:sz w:val="24"/>
          <w:szCs w:val="24"/>
        </w:rPr>
        <w:t>ГУАП на заседании Наблюдательного совета SSPU</w:t>
      </w:r>
    </w:p>
    <w:p w:rsidR="00E076BC" w:rsidRPr="00601C7F" w:rsidRDefault="00601C7F">
      <w:pPr>
        <w:rPr>
          <w:rFonts w:ascii="Times New Roman" w:hAnsi="Times New Roman" w:cs="Times New Roman"/>
          <w:sz w:val="24"/>
          <w:szCs w:val="24"/>
        </w:rPr>
      </w:pPr>
      <w:r w:rsidRPr="00601C7F">
        <w:rPr>
          <w:rFonts w:ascii="Times New Roman" w:hAnsi="Times New Roman" w:cs="Times New Roman"/>
          <w:sz w:val="24"/>
          <w:szCs w:val="24"/>
        </w:rPr>
        <w:t>28 сентября 2019 года в рамках Недели Глобального Партнерства 2019 Шанхайского политехнического университета (</w:t>
      </w:r>
      <w:r w:rsidRPr="00601C7F">
        <w:rPr>
          <w:rFonts w:ascii="Times New Roman" w:hAnsi="Times New Roman" w:cs="Times New Roman"/>
          <w:sz w:val="24"/>
          <w:szCs w:val="24"/>
          <w:lang w:val="en-US"/>
        </w:rPr>
        <w:t>SSPU</w:t>
      </w:r>
      <w:r w:rsidRPr="00601C7F">
        <w:rPr>
          <w:rFonts w:ascii="Times New Roman" w:hAnsi="Times New Roman" w:cs="Times New Roman"/>
          <w:sz w:val="24"/>
          <w:szCs w:val="24"/>
        </w:rPr>
        <w:t>) состоялось заседание Наблюдательного совета</w:t>
      </w:r>
      <w:r w:rsidR="00547EEC" w:rsidRPr="00547EEC">
        <w:rPr>
          <w:rFonts w:ascii="Times New Roman" w:hAnsi="Times New Roman" w:cs="Times New Roman"/>
          <w:sz w:val="24"/>
          <w:szCs w:val="24"/>
        </w:rPr>
        <w:t xml:space="preserve"> </w:t>
      </w:r>
      <w:r w:rsidR="00547EEC">
        <w:rPr>
          <w:rFonts w:ascii="Times New Roman" w:hAnsi="Times New Roman" w:cs="Times New Roman"/>
          <w:sz w:val="24"/>
          <w:szCs w:val="24"/>
          <w:lang w:val="en-US"/>
        </w:rPr>
        <w:t>SSPU</w:t>
      </w:r>
      <w:r w:rsidRPr="00601C7F">
        <w:rPr>
          <w:rFonts w:ascii="Times New Roman" w:hAnsi="Times New Roman" w:cs="Times New Roman"/>
          <w:sz w:val="24"/>
          <w:szCs w:val="24"/>
        </w:rPr>
        <w:t xml:space="preserve"> – мероприятие, на котором принимаются ключевые решения по работе университета в ближайшие годы. Ректор ГУАП Ю.А. </w:t>
      </w:r>
      <w:proofErr w:type="spellStart"/>
      <w:r w:rsidRPr="00601C7F">
        <w:rPr>
          <w:rFonts w:ascii="Times New Roman" w:hAnsi="Times New Roman" w:cs="Times New Roman"/>
          <w:sz w:val="24"/>
          <w:szCs w:val="24"/>
        </w:rPr>
        <w:t>Антохина</w:t>
      </w:r>
      <w:proofErr w:type="spellEnd"/>
      <w:r w:rsidRPr="00601C7F">
        <w:rPr>
          <w:rFonts w:ascii="Times New Roman" w:hAnsi="Times New Roman" w:cs="Times New Roman"/>
          <w:sz w:val="24"/>
          <w:szCs w:val="24"/>
        </w:rPr>
        <w:t xml:space="preserve"> входит в состав совета с 2016 года и принимает активное участие в развитии </w:t>
      </w:r>
      <w:r w:rsidRPr="00601C7F">
        <w:rPr>
          <w:rFonts w:ascii="Times New Roman" w:hAnsi="Times New Roman" w:cs="Times New Roman"/>
          <w:sz w:val="24"/>
          <w:szCs w:val="24"/>
          <w:lang w:val="en-US"/>
        </w:rPr>
        <w:t>SSPU</w:t>
      </w:r>
      <w:r w:rsidRPr="00601C7F">
        <w:rPr>
          <w:rFonts w:ascii="Times New Roman" w:hAnsi="Times New Roman" w:cs="Times New Roman"/>
          <w:sz w:val="24"/>
          <w:szCs w:val="24"/>
        </w:rPr>
        <w:t xml:space="preserve"> как международного научно-образовательного центра.</w:t>
      </w:r>
    </w:p>
    <w:p w:rsidR="00601C7F" w:rsidRDefault="002D45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заседания члены совета обсудили образовательную стратегию </w:t>
      </w:r>
      <w:r w:rsidR="00902049">
        <w:rPr>
          <w:rFonts w:ascii="Times New Roman" w:hAnsi="Times New Roman" w:cs="Times New Roman"/>
          <w:sz w:val="24"/>
          <w:szCs w:val="24"/>
          <w:lang w:val="en-US"/>
        </w:rPr>
        <w:t>SSPU</w:t>
      </w:r>
      <w:r>
        <w:rPr>
          <w:rFonts w:ascii="Times New Roman" w:hAnsi="Times New Roman" w:cs="Times New Roman"/>
          <w:sz w:val="24"/>
          <w:szCs w:val="24"/>
        </w:rPr>
        <w:t>, успехи в работе с ключевыми партнерами в образовании и промышленности, качество образовательных программ и другие актуальные вопросы.</w:t>
      </w:r>
    </w:p>
    <w:p w:rsidR="002D45A1" w:rsidRPr="009D62DC" w:rsidRDefault="002D45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Руководство </w:t>
      </w:r>
      <w:r>
        <w:rPr>
          <w:rFonts w:ascii="Times New Roman" w:hAnsi="Times New Roman" w:cs="Times New Roman"/>
          <w:sz w:val="24"/>
          <w:szCs w:val="24"/>
          <w:lang w:val="en-US"/>
        </w:rPr>
        <w:t>SSPU</w:t>
      </w:r>
      <w:r w:rsidRPr="002D45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выразило благодарность </w:t>
      </w:r>
      <w:r w:rsidR="00547EEC">
        <w:rPr>
          <w:rFonts w:ascii="Times New Roman" w:hAnsi="Times New Roman" w:cs="Times New Roman"/>
          <w:sz w:val="24"/>
          <w:szCs w:val="24"/>
        </w:rPr>
        <w:t>партнерам</w:t>
      </w:r>
      <w:r>
        <w:rPr>
          <w:rFonts w:ascii="Times New Roman" w:hAnsi="Times New Roman" w:cs="Times New Roman"/>
          <w:sz w:val="24"/>
          <w:szCs w:val="24"/>
        </w:rPr>
        <w:t xml:space="preserve"> за искреннее желание </w:t>
      </w:r>
      <w:r w:rsidR="00547EEC">
        <w:rPr>
          <w:rFonts w:ascii="Times New Roman" w:hAnsi="Times New Roman" w:cs="Times New Roman"/>
          <w:sz w:val="24"/>
          <w:szCs w:val="24"/>
        </w:rPr>
        <w:t>сотрудничества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, а также за вклад в повышение известности вуза за рубежом. </w:t>
      </w:r>
      <w:r w:rsidR="00902049">
        <w:rPr>
          <w:rFonts w:ascii="Times New Roman" w:hAnsi="Times New Roman" w:cs="Times New Roman"/>
          <w:sz w:val="24"/>
          <w:szCs w:val="24"/>
        </w:rPr>
        <w:t>Во время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3A2B">
        <w:rPr>
          <w:rFonts w:ascii="Times New Roman" w:hAnsi="Times New Roman" w:cs="Times New Roman"/>
          <w:sz w:val="24"/>
          <w:szCs w:val="24"/>
        </w:rPr>
        <w:t>заседания</w:t>
      </w:r>
      <w:r>
        <w:rPr>
          <w:rFonts w:ascii="Times New Roman" w:hAnsi="Times New Roman" w:cs="Times New Roman"/>
          <w:sz w:val="24"/>
          <w:szCs w:val="24"/>
        </w:rPr>
        <w:t xml:space="preserve"> ректор ГУАП Ю.А.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Антохина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была переизбрана в состав</w:t>
      </w:r>
      <w:r w:rsidR="009D62DC">
        <w:rPr>
          <w:rFonts w:ascii="Times New Roman" w:hAnsi="Times New Roman" w:cs="Times New Roman"/>
          <w:sz w:val="24"/>
          <w:szCs w:val="24"/>
        </w:rPr>
        <w:t xml:space="preserve"> Наблюдательного совета</w:t>
      </w:r>
      <w:r w:rsidR="00D85B66">
        <w:rPr>
          <w:rFonts w:ascii="Times New Roman" w:hAnsi="Times New Roman" w:cs="Times New Roman"/>
          <w:sz w:val="24"/>
          <w:szCs w:val="24"/>
        </w:rPr>
        <w:t xml:space="preserve"> на 5 лет до 2024 года</w:t>
      </w:r>
      <w:r w:rsidR="009D62DC">
        <w:rPr>
          <w:rFonts w:ascii="Times New Roman" w:hAnsi="Times New Roman" w:cs="Times New Roman"/>
          <w:sz w:val="24"/>
          <w:szCs w:val="24"/>
        </w:rPr>
        <w:t xml:space="preserve">, что позволит ГУАП и </w:t>
      </w:r>
      <w:r w:rsidR="009D62DC">
        <w:rPr>
          <w:rFonts w:ascii="Times New Roman" w:hAnsi="Times New Roman" w:cs="Times New Roman"/>
          <w:sz w:val="24"/>
          <w:szCs w:val="24"/>
          <w:lang w:val="en-US"/>
        </w:rPr>
        <w:t>SSPU</w:t>
      </w:r>
      <w:r w:rsidR="009D62DC" w:rsidRPr="009D62DC">
        <w:rPr>
          <w:rFonts w:ascii="Times New Roman" w:hAnsi="Times New Roman" w:cs="Times New Roman"/>
          <w:sz w:val="24"/>
          <w:szCs w:val="24"/>
        </w:rPr>
        <w:t xml:space="preserve"> </w:t>
      </w:r>
      <w:r w:rsidR="009D62DC">
        <w:rPr>
          <w:rFonts w:ascii="Times New Roman" w:hAnsi="Times New Roman" w:cs="Times New Roman"/>
          <w:sz w:val="24"/>
          <w:szCs w:val="24"/>
        </w:rPr>
        <w:t xml:space="preserve">и дальше расширять </w:t>
      </w:r>
      <w:r w:rsidR="002022FA">
        <w:rPr>
          <w:rFonts w:ascii="Times New Roman" w:hAnsi="Times New Roman" w:cs="Times New Roman"/>
          <w:sz w:val="24"/>
          <w:szCs w:val="24"/>
        </w:rPr>
        <w:t xml:space="preserve">плодотворное для обоих университетов </w:t>
      </w:r>
      <w:r w:rsidR="009D62DC">
        <w:rPr>
          <w:rFonts w:ascii="Times New Roman" w:hAnsi="Times New Roman" w:cs="Times New Roman"/>
          <w:sz w:val="24"/>
          <w:szCs w:val="24"/>
        </w:rPr>
        <w:t>сотрудничество.</w:t>
      </w:r>
    </w:p>
    <w:sectPr w:rsidR="002D45A1" w:rsidRPr="009D6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AD9"/>
    <w:rsid w:val="002022FA"/>
    <w:rsid w:val="002D45A1"/>
    <w:rsid w:val="00547EEC"/>
    <w:rsid w:val="00601C7F"/>
    <w:rsid w:val="00713A2B"/>
    <w:rsid w:val="00902049"/>
    <w:rsid w:val="009D62DC"/>
    <w:rsid w:val="00BD2AD9"/>
    <w:rsid w:val="00D85B66"/>
    <w:rsid w:val="00D97AD9"/>
    <w:rsid w:val="00ED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6E724A-AB1B-4647-A86E-399F85783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BDV</dc:creator>
  <cp:keywords/>
  <dc:description/>
  <cp:lastModifiedBy>BDV</cp:lastModifiedBy>
  <cp:revision>8</cp:revision>
  <dcterms:created xsi:type="dcterms:W3CDTF">2019-10-01T08:47:00Z</dcterms:created>
  <dcterms:modified xsi:type="dcterms:W3CDTF">2019-10-01T12:41:00Z</dcterms:modified>
</cp:coreProperties>
</file>