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A9" w:rsidRPr="007A5DA9" w:rsidRDefault="007A5DA9" w:rsidP="007A5DA9">
      <w:pPr>
        <w:rPr>
          <w:b/>
        </w:rPr>
      </w:pPr>
      <w:r w:rsidRPr="007A5DA9">
        <w:rPr>
          <w:b/>
        </w:rPr>
        <w:t>Заголовок:</w:t>
      </w:r>
    </w:p>
    <w:p w:rsidR="007A5DA9" w:rsidRDefault="007A5DA9" w:rsidP="006A658B">
      <w:pPr>
        <w:ind w:firstLine="708"/>
      </w:pPr>
      <w:bookmarkStart w:id="0" w:name="_GoBack"/>
      <w:bookmarkEnd w:id="0"/>
      <w:r w:rsidRPr="007A5DA9">
        <w:t xml:space="preserve">Ректор ГУАП </w:t>
      </w:r>
      <w:proofErr w:type="gramStart"/>
      <w:r w:rsidRPr="007A5DA9">
        <w:t>избрана</w:t>
      </w:r>
      <w:proofErr w:type="gramEnd"/>
      <w:r w:rsidRPr="007A5DA9">
        <w:t xml:space="preserve"> академиком Российской академии космонавтики</w:t>
      </w:r>
    </w:p>
    <w:p w:rsidR="007A5DA9" w:rsidRPr="007A5DA9" w:rsidRDefault="007A5DA9" w:rsidP="007A5DA9">
      <w:pPr>
        <w:rPr>
          <w:b/>
        </w:rPr>
      </w:pPr>
      <w:r w:rsidRPr="007A5DA9">
        <w:rPr>
          <w:b/>
        </w:rPr>
        <w:t>Анонс:</w:t>
      </w:r>
    </w:p>
    <w:p w:rsidR="007A5DA9" w:rsidRDefault="007A5DA9" w:rsidP="006A658B">
      <w:pPr>
        <w:ind w:firstLine="708"/>
        <w:jc w:val="both"/>
      </w:pPr>
      <w:r w:rsidRPr="007A5DA9">
        <w:t xml:space="preserve">31 октября 2019 года </w:t>
      </w:r>
      <w:r>
        <w:t>на XVIII отчетной Конференции</w:t>
      </w:r>
      <w:r w:rsidRPr="007A5DA9">
        <w:t xml:space="preserve"> Межрегиональной общественной организации «Российская академия космонавтики</w:t>
      </w:r>
      <w:r>
        <w:t xml:space="preserve"> имени К.Э. Циолковского»  (МОО «РАКЦ») были избраны новые члены-корреспонденты и действительные члены академии</w:t>
      </w:r>
    </w:p>
    <w:p w:rsidR="007A5DA9" w:rsidRPr="007A5DA9" w:rsidRDefault="007A5DA9" w:rsidP="006A658B">
      <w:pPr>
        <w:jc w:val="both"/>
        <w:rPr>
          <w:b/>
        </w:rPr>
      </w:pPr>
      <w:r w:rsidRPr="007A5DA9">
        <w:rPr>
          <w:b/>
        </w:rPr>
        <w:t>Текст новости:</w:t>
      </w:r>
    </w:p>
    <w:p w:rsidR="007A5DA9" w:rsidRDefault="007A5DA9" w:rsidP="006A658B">
      <w:pPr>
        <w:jc w:val="both"/>
      </w:pPr>
      <w:r>
        <w:t xml:space="preserve">        На открытии Конференции выступил  генеральный  директор  ГК «</w:t>
      </w:r>
      <w:proofErr w:type="spellStart"/>
      <w:r>
        <w:t>Роскосмос</w:t>
      </w:r>
      <w:proofErr w:type="spellEnd"/>
      <w:r>
        <w:t>» Рогозин Д.О., который рассказал о разв</w:t>
      </w:r>
      <w:r>
        <w:t>итии</w:t>
      </w:r>
      <w:r>
        <w:t xml:space="preserve"> ракетно-космической отрасли, и после выступления ответил на вопросы делегатов о злободневных проблемах космонавтики.</w:t>
      </w:r>
    </w:p>
    <w:p w:rsidR="007A5DA9" w:rsidRDefault="007A5DA9" w:rsidP="006A658B">
      <w:pPr>
        <w:jc w:val="both"/>
      </w:pPr>
      <w:r>
        <w:t xml:space="preserve">      На Конференции</w:t>
      </w:r>
      <w:r>
        <w:t xml:space="preserve"> были избраны 26 новых чл</w:t>
      </w:r>
      <w:r>
        <w:t xml:space="preserve">енов-корреспондентов и </w:t>
      </w:r>
      <w:r>
        <w:t xml:space="preserve">16 новых действительных членов </w:t>
      </w:r>
      <w:r>
        <w:t xml:space="preserve">(академиков) </w:t>
      </w:r>
      <w:r>
        <w:t xml:space="preserve">МОО «РАКЦ», </w:t>
      </w:r>
      <w:r>
        <w:t xml:space="preserve">в число </w:t>
      </w:r>
      <w:r>
        <w:t>которых вошла ректор ГУАП</w:t>
      </w:r>
      <w:r>
        <w:t>.</w:t>
      </w:r>
    </w:p>
    <w:p w:rsidR="00AF242A" w:rsidRDefault="007A5DA9" w:rsidP="006A658B">
      <w:pPr>
        <w:jc w:val="both"/>
      </w:pPr>
      <w:r>
        <w:t xml:space="preserve">        Поздравляем  </w:t>
      </w:r>
      <w:r>
        <w:t xml:space="preserve">Юлию Анатольевну </w:t>
      </w:r>
      <w:r>
        <w:t>с избранием</w:t>
      </w:r>
      <w:r>
        <w:t xml:space="preserve"> академиком «Российской академии</w:t>
      </w:r>
      <w:r>
        <w:t xml:space="preserve"> космонавтики имени К.Э. Циолковского»!</w:t>
      </w: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9"/>
    <w:rsid w:val="006A658B"/>
    <w:rsid w:val="007A5DA9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2019-11-15T14:53:00Z</dcterms:created>
  <dcterms:modified xsi:type="dcterms:W3CDTF">2019-11-15T15:04:00Z</dcterms:modified>
</cp:coreProperties>
</file>