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330" w:rsidRPr="00E84CD5" w:rsidRDefault="00E44330" w:rsidP="00E84CD5">
      <w:pPr>
        <w:jc w:val="both"/>
      </w:pPr>
      <w:r w:rsidRPr="00E84CD5">
        <w:t>28 марта 2016 года состоялось открытие Студенческих игр</w:t>
      </w:r>
      <w:r w:rsidR="00BD09E2" w:rsidRPr="00E84CD5">
        <w:t xml:space="preserve"> ГУАП</w:t>
      </w:r>
      <w:r w:rsidRPr="00E84CD5">
        <w:t xml:space="preserve">! </w:t>
      </w:r>
      <w:r w:rsidR="006906B6" w:rsidRPr="00E84CD5">
        <w:t>В</w:t>
      </w:r>
      <w:r w:rsidR="00BD09E2" w:rsidRPr="00E84CD5">
        <w:t xml:space="preserve"> спортивном зале </w:t>
      </w:r>
      <w:r w:rsidR="006906B6" w:rsidRPr="00E84CD5">
        <w:t>на ул. Б.Морской,67 капитаном команды победителей прошлогодних студенческих игр, студентом Института информационных систем и защиты информации (Институт №5) Сергеем Кретюком б</w:t>
      </w:r>
      <w:r w:rsidRPr="00E84CD5">
        <w:t xml:space="preserve">ыл поднят флаг </w:t>
      </w:r>
      <w:r w:rsidR="006906B6" w:rsidRPr="00E84CD5">
        <w:t>университета.</w:t>
      </w:r>
      <w:r w:rsidRPr="00E84CD5">
        <w:t xml:space="preserve"> </w:t>
      </w:r>
      <w:r w:rsidR="006906B6" w:rsidRPr="00E84CD5">
        <w:t xml:space="preserve">Украсили открытие Спартакиады короткие творческие номера-визитки представителей всех институтов и факультетов </w:t>
      </w:r>
      <w:r w:rsidR="006573B6">
        <w:t>ГУАП</w:t>
      </w:r>
      <w:bookmarkStart w:id="0" w:name="_GoBack"/>
      <w:bookmarkEnd w:id="0"/>
      <w:r w:rsidR="006906B6" w:rsidRPr="00E84CD5">
        <w:t xml:space="preserve">: танцевальные и песенные выступления </w:t>
      </w:r>
      <w:r w:rsidR="00E84CD5" w:rsidRPr="00E84CD5">
        <w:t>зарядили хорошим настроением всех присутствующих</w:t>
      </w:r>
      <w:r w:rsidRPr="00E84CD5">
        <w:t xml:space="preserve">! Следите за расписанием наших спортивных мероприятий и обязательно боритесь за победу! </w:t>
      </w:r>
    </w:p>
    <w:p w:rsidR="00E44330" w:rsidRPr="00E84CD5" w:rsidRDefault="00E44330" w:rsidP="00E84CD5">
      <w:pPr>
        <w:jc w:val="both"/>
      </w:pPr>
    </w:p>
    <w:p w:rsidR="00E44330" w:rsidRPr="00E84CD5" w:rsidRDefault="00E44330" w:rsidP="00E84CD5">
      <w:pPr>
        <w:jc w:val="both"/>
      </w:pPr>
      <w:r w:rsidRPr="00E84CD5">
        <w:t>Результаты жеребьёвки:</w:t>
      </w:r>
    </w:p>
    <w:p w:rsidR="00E44330" w:rsidRPr="00E84CD5" w:rsidRDefault="00E44330" w:rsidP="00E84CD5">
      <w:pPr>
        <w:jc w:val="both"/>
      </w:pPr>
    </w:p>
    <w:p w:rsidR="00E44330" w:rsidRPr="00E84CD5" w:rsidRDefault="00E44330" w:rsidP="00E84CD5">
      <w:pPr>
        <w:jc w:val="both"/>
      </w:pPr>
      <w:r w:rsidRPr="00E84CD5">
        <w:t xml:space="preserve">Группа А </w:t>
      </w:r>
    </w:p>
    <w:p w:rsidR="00E44330" w:rsidRPr="00E84CD5" w:rsidRDefault="00E44330" w:rsidP="00E84CD5">
      <w:pPr>
        <w:jc w:val="both"/>
      </w:pPr>
      <w:r w:rsidRPr="00E84CD5">
        <w:t xml:space="preserve">Институт радиотехники, электроники и связи (Институт №2); </w:t>
      </w:r>
    </w:p>
    <w:p w:rsidR="00E44330" w:rsidRPr="00E84CD5" w:rsidRDefault="00E44330" w:rsidP="00E84CD5">
      <w:pPr>
        <w:jc w:val="both"/>
      </w:pPr>
      <w:r w:rsidRPr="00E84CD5">
        <w:t xml:space="preserve">Институт вычислительных систем и программирования (Институт №4); </w:t>
      </w:r>
    </w:p>
    <w:p w:rsidR="00E44330" w:rsidRPr="00E84CD5" w:rsidRDefault="00E44330" w:rsidP="00E84CD5">
      <w:pPr>
        <w:jc w:val="both"/>
      </w:pPr>
      <w:r w:rsidRPr="00E84CD5">
        <w:t xml:space="preserve">Юридический факультет (Факультет №9); </w:t>
      </w:r>
    </w:p>
    <w:p w:rsidR="00E44330" w:rsidRPr="00E84CD5" w:rsidRDefault="00E44330" w:rsidP="00E84CD5">
      <w:pPr>
        <w:jc w:val="both"/>
      </w:pPr>
      <w:r w:rsidRPr="00E84CD5">
        <w:t xml:space="preserve">Факультет среднего профессионального образования (Факультет №12) </w:t>
      </w:r>
    </w:p>
    <w:p w:rsidR="00E44330" w:rsidRPr="00E84CD5" w:rsidRDefault="00E44330" w:rsidP="00E84CD5">
      <w:pPr>
        <w:jc w:val="both"/>
      </w:pPr>
      <w:r w:rsidRPr="00E84CD5">
        <w:t xml:space="preserve">Группа Б </w:t>
      </w:r>
    </w:p>
    <w:p w:rsidR="00E44330" w:rsidRPr="00E84CD5" w:rsidRDefault="00E44330" w:rsidP="00E84CD5">
      <w:pPr>
        <w:jc w:val="both"/>
      </w:pPr>
      <w:r w:rsidRPr="00E84CD5">
        <w:t xml:space="preserve">Институт аэрокосмических приборов и систем (Институт №1); </w:t>
      </w:r>
    </w:p>
    <w:p w:rsidR="00E44330" w:rsidRPr="00E84CD5" w:rsidRDefault="00E44330" w:rsidP="00E84CD5">
      <w:pPr>
        <w:jc w:val="both"/>
      </w:pPr>
      <w:r w:rsidRPr="00E84CD5">
        <w:t xml:space="preserve">Институт инновационных технологий в электромеханике и энергетике (Институт №3) </w:t>
      </w:r>
    </w:p>
    <w:p w:rsidR="00E44330" w:rsidRPr="00E84CD5" w:rsidRDefault="00E44330" w:rsidP="00E84CD5">
      <w:pPr>
        <w:jc w:val="both"/>
      </w:pPr>
      <w:r w:rsidRPr="00E84CD5">
        <w:t xml:space="preserve">Гуманитарный факультет (Факультет №6); </w:t>
      </w:r>
    </w:p>
    <w:p w:rsidR="00E44330" w:rsidRPr="00E84CD5" w:rsidRDefault="00E44330" w:rsidP="00E84CD5">
      <w:pPr>
        <w:jc w:val="both"/>
      </w:pPr>
      <w:r w:rsidRPr="00E84CD5">
        <w:t xml:space="preserve">Институт инноватики и базовой магистерской подготовки (Институт ИБМП) </w:t>
      </w:r>
    </w:p>
    <w:p w:rsidR="00E44330" w:rsidRPr="00E84CD5" w:rsidRDefault="00E44330" w:rsidP="00E84CD5">
      <w:pPr>
        <w:jc w:val="both"/>
      </w:pPr>
      <w:r w:rsidRPr="00E84CD5">
        <w:t xml:space="preserve">Группа В </w:t>
      </w:r>
    </w:p>
    <w:p w:rsidR="00E44330" w:rsidRPr="00E84CD5" w:rsidRDefault="00E44330" w:rsidP="00E84CD5">
      <w:pPr>
        <w:jc w:val="both"/>
      </w:pPr>
      <w:r w:rsidRPr="00E84CD5">
        <w:t xml:space="preserve">Институт информационных систем и защиты информации (Институт №5); </w:t>
      </w:r>
    </w:p>
    <w:p w:rsidR="00E44330" w:rsidRPr="00E84CD5" w:rsidRDefault="00E44330" w:rsidP="00E84CD5">
      <w:pPr>
        <w:jc w:val="both"/>
      </w:pPr>
      <w:r w:rsidRPr="00E84CD5">
        <w:t xml:space="preserve">Институт военного образования (Институт ВО); </w:t>
      </w:r>
    </w:p>
    <w:p w:rsidR="00E44330" w:rsidRPr="00E84CD5" w:rsidRDefault="007D434B" w:rsidP="00E84CD5">
      <w:pPr>
        <w:jc w:val="both"/>
      </w:pPr>
      <w:r w:rsidRPr="00E84CD5">
        <w:t>Институт технологий предпринимательства</w:t>
      </w:r>
      <w:r w:rsidR="00E44330" w:rsidRPr="00E84CD5">
        <w:t xml:space="preserve"> (</w:t>
      </w:r>
      <w:r w:rsidRPr="00E84CD5">
        <w:t>Институт</w:t>
      </w:r>
      <w:r w:rsidR="00E44330" w:rsidRPr="00E84CD5">
        <w:t xml:space="preserve"> №8); </w:t>
      </w:r>
    </w:p>
    <w:p w:rsidR="00E72090" w:rsidRPr="00E84CD5" w:rsidRDefault="00E44330" w:rsidP="00E84CD5">
      <w:pPr>
        <w:jc w:val="both"/>
      </w:pPr>
      <w:r w:rsidRPr="00E84CD5">
        <w:t>Институт международных образовательных программ (ИМОП).</w:t>
      </w:r>
    </w:p>
    <w:sectPr w:rsidR="00E72090" w:rsidRPr="00E84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76"/>
    <w:rsid w:val="00536776"/>
    <w:rsid w:val="006573B6"/>
    <w:rsid w:val="006906B6"/>
    <w:rsid w:val="007D434B"/>
    <w:rsid w:val="009E1C23"/>
    <w:rsid w:val="00BD09E2"/>
    <w:rsid w:val="00E44330"/>
    <w:rsid w:val="00E72090"/>
    <w:rsid w:val="00E8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Mo</cp:lastModifiedBy>
  <cp:revision>4</cp:revision>
  <dcterms:created xsi:type="dcterms:W3CDTF">2016-04-11T14:59:00Z</dcterms:created>
  <dcterms:modified xsi:type="dcterms:W3CDTF">2016-04-12T09:14:00Z</dcterms:modified>
</cp:coreProperties>
</file>