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2D" w:rsidRDefault="006A652D" w:rsidP="006A652D">
      <w:pPr>
        <w:rPr>
          <w:b/>
        </w:rPr>
      </w:pPr>
      <w:r w:rsidRPr="00CB6DBE">
        <w:rPr>
          <w:b/>
        </w:rPr>
        <w:t xml:space="preserve">Заголовок: </w:t>
      </w:r>
    </w:p>
    <w:p w:rsidR="009C17F9" w:rsidRPr="00CB6DBE" w:rsidRDefault="009C17F9" w:rsidP="006A652D">
      <w:pPr>
        <w:rPr>
          <w:b/>
        </w:rPr>
      </w:pPr>
    </w:p>
    <w:p w:rsidR="006A652D" w:rsidRDefault="006A652D" w:rsidP="006A652D">
      <w:pPr>
        <w:ind w:firstLine="708"/>
      </w:pPr>
      <w:r>
        <w:t xml:space="preserve">Представители ГУАП </w:t>
      </w:r>
      <w:r w:rsidR="009C17F9">
        <w:t>принимаю</w:t>
      </w:r>
      <w:r w:rsidR="001A59C7">
        <w:t>т</w:t>
      </w:r>
      <w:r w:rsidR="009C17F9">
        <w:t xml:space="preserve"> участие в  рабочем </w:t>
      </w:r>
      <w:proofErr w:type="spellStart"/>
      <w:r w:rsidR="009C17F9">
        <w:t>интенсиве</w:t>
      </w:r>
      <w:proofErr w:type="spellEnd"/>
      <w:r>
        <w:t xml:space="preserve"> «Зимний остров»</w:t>
      </w:r>
      <w:r w:rsidR="00A9434F">
        <w:t xml:space="preserve"> в Сочи</w:t>
      </w:r>
    </w:p>
    <w:p w:rsidR="006A652D" w:rsidRDefault="006A652D" w:rsidP="006A652D">
      <w:pPr>
        <w:ind w:firstLine="708"/>
      </w:pPr>
    </w:p>
    <w:p w:rsidR="006A652D" w:rsidRPr="00CB6DBE" w:rsidRDefault="006A652D" w:rsidP="006A652D">
      <w:pPr>
        <w:rPr>
          <w:b/>
        </w:rPr>
      </w:pPr>
      <w:r w:rsidRPr="00CB6DBE">
        <w:rPr>
          <w:b/>
        </w:rPr>
        <w:t>Анонс:</w:t>
      </w:r>
    </w:p>
    <w:p w:rsidR="009C17F9" w:rsidRDefault="009C17F9" w:rsidP="006A652D">
      <w:pPr>
        <w:ind w:firstLine="708"/>
        <w:jc w:val="both"/>
      </w:pPr>
    </w:p>
    <w:p w:rsidR="008D13AE" w:rsidRDefault="00DF2AA7" w:rsidP="006A652D">
      <w:pPr>
        <w:ind w:firstLine="708"/>
        <w:jc w:val="both"/>
      </w:pPr>
      <w:r>
        <w:t>1</w:t>
      </w:r>
      <w:r w:rsidR="008D13AE">
        <w:t xml:space="preserve"> декабря в Сочи </w:t>
      </w:r>
      <w:r>
        <w:t>стартовал</w:t>
      </w:r>
      <w:r w:rsidR="008D13AE">
        <w:t xml:space="preserve"> рабочий интенсив «Зимний остров» для специалистов российских компаний, ориентированных на экспорт отечественных цифровых и образовательных технологий и продуктов.</w:t>
      </w:r>
    </w:p>
    <w:p w:rsidR="008D13AE" w:rsidRDefault="008D13AE" w:rsidP="006A652D">
      <w:pPr>
        <w:ind w:firstLine="708"/>
        <w:jc w:val="both"/>
      </w:pPr>
      <w:bookmarkStart w:id="0" w:name="_GoBack"/>
      <w:bookmarkEnd w:id="0"/>
    </w:p>
    <w:p w:rsidR="008D13AE" w:rsidRDefault="008D13AE" w:rsidP="008D13AE">
      <w:pPr>
        <w:rPr>
          <w:b/>
        </w:rPr>
      </w:pPr>
      <w:r w:rsidRPr="00CB6DBE">
        <w:rPr>
          <w:b/>
        </w:rPr>
        <w:t>Текст новости:</w:t>
      </w:r>
    </w:p>
    <w:p w:rsidR="009C17F9" w:rsidRPr="00CB6DBE" w:rsidRDefault="009C17F9" w:rsidP="008D13AE">
      <w:pPr>
        <w:rPr>
          <w:b/>
        </w:rPr>
      </w:pPr>
    </w:p>
    <w:p w:rsidR="00310BC4" w:rsidRDefault="00DF2AA7" w:rsidP="00AF0DC1">
      <w:pPr>
        <w:ind w:firstLine="709"/>
        <w:jc w:val="both"/>
      </w:pPr>
      <w:r>
        <w:t>Р</w:t>
      </w:r>
      <w:r w:rsidR="001D294B" w:rsidRPr="00D17622">
        <w:t>абочий интенсив «Зимний остров»</w:t>
      </w:r>
      <w:r w:rsidR="00853496">
        <w:t xml:space="preserve"> представля</w:t>
      </w:r>
      <w:r>
        <w:t>ет</w:t>
      </w:r>
      <w:r w:rsidR="00853496">
        <w:t xml:space="preserve"> собой три параллельных трека</w:t>
      </w:r>
      <w:r w:rsidR="00004A06">
        <w:t xml:space="preserve">: </w:t>
      </w:r>
      <w:r w:rsidR="00853496">
        <w:t xml:space="preserve">кадровый, экспортный и экосистемный. </w:t>
      </w:r>
      <w:r w:rsidR="001D294B" w:rsidRPr="00D17622">
        <w:t xml:space="preserve">Основная задача интенсива – подготовить решения, проекты и дорожные карты по устранению технологических и нормативных барьеров для развития рынка труда, трансформации системы образования в условиях цифровой экономики, а также для вывода российских </w:t>
      </w:r>
      <w:proofErr w:type="spellStart"/>
      <w:r w:rsidR="001D294B" w:rsidRPr="00D17622">
        <w:t>стартапов</w:t>
      </w:r>
      <w:proofErr w:type="spellEnd"/>
      <w:r w:rsidR="001D294B" w:rsidRPr="00D17622">
        <w:t xml:space="preserve"> и продуктов на глобальные рынки.</w:t>
      </w:r>
    </w:p>
    <w:p w:rsidR="009C17F9" w:rsidRPr="00A80F3F" w:rsidRDefault="009C17F9" w:rsidP="00AF0DC1">
      <w:pPr>
        <w:ind w:firstLine="709"/>
        <w:jc w:val="both"/>
      </w:pPr>
    </w:p>
    <w:p w:rsidR="00753317" w:rsidRDefault="009C17F9" w:rsidP="00AF0DC1">
      <w:pPr>
        <w:ind w:firstLine="709"/>
        <w:jc w:val="both"/>
      </w:pPr>
      <w:r>
        <w:t>П</w:t>
      </w:r>
      <w:r w:rsidR="00753317">
        <w:t>редставители ГУАП</w:t>
      </w:r>
      <w:r>
        <w:t xml:space="preserve"> участвуют в работе следующих треков</w:t>
      </w:r>
      <w:r w:rsidR="00753317">
        <w:t>:</w:t>
      </w:r>
    </w:p>
    <w:p w:rsidR="009C17F9" w:rsidRDefault="009C17F9" w:rsidP="00AF0DC1">
      <w:pPr>
        <w:ind w:firstLine="709"/>
        <w:jc w:val="both"/>
      </w:pPr>
    </w:p>
    <w:p w:rsidR="00753317" w:rsidRDefault="00DF2AA7" w:rsidP="00AF0DC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э</w:t>
      </w:r>
      <w:r w:rsidR="00753317" w:rsidRPr="00753317">
        <w:rPr>
          <w:rFonts w:cs="Times New Roman"/>
        </w:rPr>
        <w:t xml:space="preserve">косистемный трек – </w:t>
      </w:r>
      <w:r w:rsidR="00853496" w:rsidRPr="00753317">
        <w:rPr>
          <w:rFonts w:eastAsia="Times New Roman" w:cs="Times New Roman"/>
          <w:lang w:eastAsia="ru-RU"/>
        </w:rPr>
        <w:t>начальник</w:t>
      </w:r>
      <w:r w:rsidR="00310BC4" w:rsidRPr="00753317">
        <w:rPr>
          <w:rFonts w:eastAsia="Times New Roman" w:cs="Times New Roman"/>
          <w:lang w:eastAsia="ru-RU"/>
        </w:rPr>
        <w:t xml:space="preserve"> Управления по работе с молодежью и стратегическим коммуникациям</w:t>
      </w:r>
      <w:r w:rsidR="00853496" w:rsidRPr="00753317">
        <w:rPr>
          <w:rFonts w:eastAsia="Times New Roman" w:cs="Times New Roman"/>
          <w:lang w:eastAsia="ru-RU"/>
        </w:rPr>
        <w:t xml:space="preserve"> </w:t>
      </w:r>
      <w:r w:rsidR="00004A06" w:rsidRPr="00753317">
        <w:rPr>
          <w:rFonts w:cs="Times New Roman"/>
        </w:rPr>
        <w:t xml:space="preserve">Лариса </w:t>
      </w:r>
      <w:r w:rsidR="00853496" w:rsidRPr="00753317">
        <w:rPr>
          <w:rFonts w:cs="Times New Roman"/>
        </w:rPr>
        <w:t xml:space="preserve">Николаева и </w:t>
      </w:r>
      <w:r w:rsidR="00853496" w:rsidRPr="00753317">
        <w:rPr>
          <w:rFonts w:eastAsia="Times New Roman" w:cs="Times New Roman"/>
          <w:lang w:eastAsia="ru-RU"/>
        </w:rPr>
        <w:t xml:space="preserve">начальник </w:t>
      </w:r>
      <w:r w:rsidR="009F6566" w:rsidRPr="00753317">
        <w:rPr>
          <w:rFonts w:eastAsia="Times New Roman" w:cs="Times New Roman"/>
          <w:lang w:eastAsia="ru-RU"/>
        </w:rPr>
        <w:t>О</w:t>
      </w:r>
      <w:r w:rsidR="00310BC4" w:rsidRPr="00753317">
        <w:rPr>
          <w:rFonts w:eastAsia="Times New Roman" w:cs="Times New Roman"/>
          <w:lang w:eastAsia="ru-RU"/>
        </w:rPr>
        <w:t>тдела социальной и воспитательной работы</w:t>
      </w:r>
      <w:r w:rsidR="00853496" w:rsidRPr="00753317">
        <w:rPr>
          <w:rFonts w:eastAsia="Times New Roman" w:cs="Times New Roman"/>
          <w:lang w:eastAsia="ru-RU"/>
        </w:rPr>
        <w:t xml:space="preserve"> </w:t>
      </w:r>
      <w:r w:rsidR="00004A06" w:rsidRPr="00753317">
        <w:rPr>
          <w:rFonts w:cs="Times New Roman"/>
        </w:rPr>
        <w:t xml:space="preserve">Анна </w:t>
      </w:r>
      <w:r w:rsidR="00753317">
        <w:rPr>
          <w:rFonts w:cs="Times New Roman"/>
        </w:rPr>
        <w:t>Канашева;</w:t>
      </w:r>
    </w:p>
    <w:p w:rsidR="00753317" w:rsidRPr="00753317" w:rsidRDefault="00DF2AA7" w:rsidP="00AF0DC1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>к</w:t>
      </w:r>
      <w:r w:rsidR="00753317" w:rsidRPr="00A80F3F">
        <w:rPr>
          <w:rFonts w:cs="Times New Roman"/>
        </w:rPr>
        <w:t>адровый трек</w:t>
      </w:r>
      <w:r w:rsidR="00753317">
        <w:rPr>
          <w:rFonts w:cs="Times New Roman"/>
        </w:rPr>
        <w:t xml:space="preserve"> – </w:t>
      </w:r>
      <w:r w:rsidR="00853496" w:rsidRPr="00753317">
        <w:rPr>
          <w:rFonts w:eastAsia="Times New Roman" w:cs="Times New Roman"/>
          <w:lang w:eastAsia="ru-RU"/>
        </w:rPr>
        <w:t>начальник</w:t>
      </w:r>
      <w:r w:rsidR="00310BC4" w:rsidRPr="00753317">
        <w:rPr>
          <w:rFonts w:eastAsia="Times New Roman" w:cs="Times New Roman"/>
          <w:lang w:eastAsia="ru-RU"/>
        </w:rPr>
        <w:t xml:space="preserve"> </w:t>
      </w:r>
      <w:r w:rsidR="009F6566" w:rsidRPr="00753317">
        <w:rPr>
          <w:rFonts w:eastAsia="Times New Roman" w:cs="Times New Roman"/>
          <w:lang w:eastAsia="ru-RU"/>
        </w:rPr>
        <w:t>О</w:t>
      </w:r>
      <w:r w:rsidR="00310BC4" w:rsidRPr="00753317">
        <w:rPr>
          <w:rFonts w:eastAsia="Times New Roman" w:cs="Times New Roman"/>
          <w:lang w:eastAsia="ru-RU"/>
        </w:rPr>
        <w:t>тдела</w:t>
      </w:r>
      <w:r w:rsidR="00853496" w:rsidRPr="00753317">
        <w:rPr>
          <w:rFonts w:eastAsia="Times New Roman" w:cs="Times New Roman"/>
          <w:lang w:eastAsia="ru-RU"/>
        </w:rPr>
        <w:t xml:space="preserve"> </w:t>
      </w:r>
      <w:r w:rsidR="00310BC4" w:rsidRPr="00753317">
        <w:rPr>
          <w:rFonts w:cs="Times New Roman"/>
        </w:rPr>
        <w:t>содействия трудоустройству выпускников и обучающихся</w:t>
      </w:r>
      <w:r w:rsidR="00853496" w:rsidRPr="00753317">
        <w:rPr>
          <w:rFonts w:eastAsia="Times New Roman" w:cs="Times New Roman"/>
          <w:lang w:eastAsia="ru-RU"/>
        </w:rPr>
        <w:t xml:space="preserve"> </w:t>
      </w:r>
      <w:r w:rsidR="00004A06" w:rsidRPr="00753317">
        <w:rPr>
          <w:rFonts w:cs="Times New Roman"/>
        </w:rPr>
        <w:t xml:space="preserve">Татьяна </w:t>
      </w:r>
      <w:proofErr w:type="spellStart"/>
      <w:r w:rsidR="00853496" w:rsidRPr="00753317">
        <w:rPr>
          <w:rFonts w:cs="Times New Roman"/>
        </w:rPr>
        <w:t>Юрковская</w:t>
      </w:r>
      <w:proofErr w:type="spellEnd"/>
      <w:r w:rsidR="00853496" w:rsidRPr="00753317">
        <w:rPr>
          <w:rFonts w:cs="Times New Roman"/>
        </w:rPr>
        <w:t xml:space="preserve"> и </w:t>
      </w:r>
      <w:r w:rsidR="00310BC4" w:rsidRPr="00753317">
        <w:rPr>
          <w:rFonts w:cs="Times New Roman"/>
        </w:rPr>
        <w:t xml:space="preserve">декан </w:t>
      </w:r>
      <w:r w:rsidR="009F6566" w:rsidRPr="00753317">
        <w:rPr>
          <w:rFonts w:cs="Times New Roman"/>
          <w:shd w:val="clear" w:color="auto" w:fill="F8F9FA"/>
        </w:rPr>
        <w:t>Ф</w:t>
      </w:r>
      <w:r w:rsidR="00310BC4" w:rsidRPr="00753317">
        <w:rPr>
          <w:rFonts w:cs="Times New Roman"/>
          <w:shd w:val="clear" w:color="auto" w:fill="F8F9FA"/>
        </w:rPr>
        <w:t>акультета дополнительного профессионального образования</w:t>
      </w:r>
      <w:r w:rsidR="00853496" w:rsidRPr="00753317">
        <w:rPr>
          <w:rFonts w:cs="Times New Roman"/>
        </w:rPr>
        <w:t xml:space="preserve"> Александра </w:t>
      </w:r>
      <w:r w:rsidR="00004A06" w:rsidRPr="00004A06">
        <w:t>Мельниченко</w:t>
      </w:r>
      <w:r w:rsidR="00753317">
        <w:rPr>
          <w:rFonts w:cs="Times New Roman"/>
        </w:rPr>
        <w:t>;</w:t>
      </w:r>
      <w:r w:rsidR="00853496" w:rsidRPr="00753317">
        <w:rPr>
          <w:rFonts w:cs="Times New Roman"/>
        </w:rPr>
        <w:t xml:space="preserve"> </w:t>
      </w:r>
    </w:p>
    <w:p w:rsidR="00853496" w:rsidRPr="001A59C7" w:rsidRDefault="00DF2AA7" w:rsidP="00AF0DC1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>э</w:t>
      </w:r>
      <w:r w:rsidR="00753317" w:rsidRPr="00A80F3F">
        <w:rPr>
          <w:rFonts w:cs="Times New Roman"/>
        </w:rPr>
        <w:t>кспортный трек</w:t>
      </w:r>
      <w:r w:rsidR="00753317">
        <w:rPr>
          <w:rFonts w:cs="Times New Roman"/>
        </w:rPr>
        <w:t xml:space="preserve"> –</w:t>
      </w:r>
      <w:r w:rsidR="001A59C7" w:rsidRPr="001A59C7">
        <w:rPr>
          <w:rFonts w:cs="Times New Roman"/>
        </w:rPr>
        <w:t xml:space="preserve"> </w:t>
      </w:r>
      <w:r w:rsidR="00753317">
        <w:rPr>
          <w:rFonts w:cs="Times New Roman"/>
        </w:rPr>
        <w:t xml:space="preserve"> </w:t>
      </w:r>
      <w:r w:rsidR="001A59C7">
        <w:rPr>
          <w:rFonts w:cs="Times New Roman"/>
        </w:rPr>
        <w:t xml:space="preserve">директор центра координации научных исследований </w:t>
      </w:r>
      <w:r w:rsidRPr="00753317">
        <w:rPr>
          <w:rFonts w:cs="Times New Roman"/>
        </w:rPr>
        <w:t xml:space="preserve">Алексей </w:t>
      </w:r>
      <w:r w:rsidR="00853496" w:rsidRPr="00753317">
        <w:rPr>
          <w:rFonts w:cs="Times New Roman"/>
        </w:rPr>
        <w:t>Рабин и</w:t>
      </w:r>
      <w:r w:rsidR="001A59C7">
        <w:rPr>
          <w:rFonts w:cs="Times New Roman"/>
        </w:rPr>
        <w:t xml:space="preserve"> </w:t>
      </w:r>
      <w:r w:rsidR="00853496" w:rsidRPr="00753317">
        <w:rPr>
          <w:rFonts w:cs="Times New Roman"/>
        </w:rPr>
        <w:t xml:space="preserve"> </w:t>
      </w:r>
      <w:r w:rsidR="001A59C7">
        <w:rPr>
          <w:rFonts w:cs="Times New Roman"/>
          <w:shd w:val="clear" w:color="auto" w:fill="F8F9FA"/>
        </w:rPr>
        <w:t xml:space="preserve">ведущий специалист центра координации научных исследований </w:t>
      </w:r>
      <w:r w:rsidRPr="00753317">
        <w:rPr>
          <w:rFonts w:cs="Times New Roman"/>
        </w:rPr>
        <w:t xml:space="preserve">Анастасия </w:t>
      </w:r>
      <w:r w:rsidR="00853496" w:rsidRPr="00753317">
        <w:rPr>
          <w:rFonts w:cs="Times New Roman"/>
        </w:rPr>
        <w:t>Петрушевская.</w:t>
      </w:r>
    </w:p>
    <w:p w:rsidR="001A59C7" w:rsidRDefault="001A59C7" w:rsidP="001A59C7">
      <w:pPr>
        <w:jc w:val="both"/>
        <w:rPr>
          <w:rFonts w:eastAsia="Times New Roman" w:cs="Times New Roman"/>
          <w:lang w:eastAsia="ru-RU"/>
        </w:rPr>
      </w:pPr>
    </w:p>
    <w:p w:rsidR="004852B0" w:rsidRDefault="004852B0" w:rsidP="00AF0DC1">
      <w:pPr>
        <w:ind w:firstLine="709"/>
        <w:jc w:val="both"/>
      </w:pPr>
      <w:r>
        <w:t xml:space="preserve">На открытии интенсива представитель Президента РФ по вопросам цифрового и технологического развития Дмитрий Песков </w:t>
      </w:r>
      <w:r w:rsidR="00DF2AA7">
        <w:t>рассказал</w:t>
      </w:r>
      <w:r>
        <w:t xml:space="preserve"> о том, что в рамках «Зимнего острова» планируется подготовить команды, способные конкурировать и лидировать на глобальных рынках. Как отметил Дмитрий Песков, «Остров» – это про людей и команды людей, которые делают прорывные проекты.</w:t>
      </w:r>
    </w:p>
    <w:p w:rsidR="004852B0" w:rsidRDefault="0002453A" w:rsidP="00AF0DC1">
      <w:pPr>
        <w:ind w:firstLine="708"/>
        <w:jc w:val="both"/>
      </w:pPr>
      <w:r w:rsidRPr="00D17622">
        <w:t xml:space="preserve">В рамках Экспортного трека </w:t>
      </w:r>
      <w:proofErr w:type="spellStart"/>
      <w:r w:rsidRPr="00D17622">
        <w:t>стартапы</w:t>
      </w:r>
      <w:proofErr w:type="spellEnd"/>
      <w:r w:rsidRPr="00D17622">
        <w:t xml:space="preserve"> подготовят стратегии по выходу на мировые рынки и получат возможность реализовывать свои глобальные амбиции. По словам </w:t>
      </w:r>
      <w:proofErr w:type="gramStart"/>
      <w:r w:rsidRPr="00D17622">
        <w:t>генерального</w:t>
      </w:r>
      <w:proofErr w:type="gramEnd"/>
      <w:r w:rsidRPr="00D17622">
        <w:t xml:space="preserve"> директора GVA и руководителя Экспортного трека </w:t>
      </w:r>
      <w:proofErr w:type="spellStart"/>
      <w:r w:rsidRPr="00D17622">
        <w:t>Замира</w:t>
      </w:r>
      <w:proofErr w:type="spellEnd"/>
      <w:r w:rsidRPr="00D17622">
        <w:t xml:space="preserve"> Шухова, на «Зимний остров» приехали более 60 российских и мировых экспертов, которые расскажут, как выводить </w:t>
      </w:r>
      <w:proofErr w:type="spellStart"/>
      <w:r w:rsidRPr="00D17622">
        <w:t>стартапы</w:t>
      </w:r>
      <w:proofErr w:type="spellEnd"/>
      <w:r w:rsidRPr="00D17622">
        <w:t xml:space="preserve"> на рынки Европы, Америки, Ази</w:t>
      </w:r>
      <w:r w:rsidR="006574AC">
        <w:t>и, Африки или Ближнего Востока.</w:t>
      </w:r>
    </w:p>
    <w:p w:rsidR="009C17F9" w:rsidRDefault="0002453A" w:rsidP="00AF0DC1">
      <w:pPr>
        <w:ind w:firstLine="708"/>
        <w:jc w:val="both"/>
      </w:pPr>
      <w:r w:rsidRPr="00D17622">
        <w:t>Участники Кадрового трека подготовят проекты с предложениями по оптимизации подготовки кадров для цифровой экономики, отвечаю</w:t>
      </w:r>
      <w:r w:rsidR="00DF2AA7">
        <w:t>щие</w:t>
      </w:r>
      <w:r w:rsidRPr="00D17622">
        <w:t xml:space="preserve"> на запросы со стороны бизнеса, рассказал Олег Подольский, директор направления по подготовке кадров для цифровой экономики Университета 20.35,</w:t>
      </w:r>
      <w:r w:rsidR="009C17F9">
        <w:t xml:space="preserve"> руководитель Кадрового трека.</w:t>
      </w:r>
    </w:p>
    <w:p w:rsidR="001A59C7" w:rsidRDefault="001A59C7" w:rsidP="00AF0DC1">
      <w:pPr>
        <w:ind w:firstLine="708"/>
        <w:jc w:val="both"/>
      </w:pPr>
    </w:p>
    <w:p w:rsidR="00AF0DC1" w:rsidRDefault="009C17F9" w:rsidP="00AF0DC1">
      <w:pPr>
        <w:ind w:firstLine="708"/>
        <w:jc w:val="both"/>
      </w:pPr>
      <w:r>
        <w:t xml:space="preserve">- </w:t>
      </w:r>
      <w:r w:rsidR="0002453A" w:rsidRPr="00AF0DC1">
        <w:rPr>
          <w:i/>
        </w:rPr>
        <w:t>Сегодня подготовка кадров идет не в ногу с изменениями в технологиях, сегодня уровень цифровой грамотности не соответствует требованиям, которые возникают в обществе и в эконом</w:t>
      </w:r>
      <w:r w:rsidR="006574AC" w:rsidRPr="00AF0DC1">
        <w:rPr>
          <w:i/>
        </w:rPr>
        <w:t>ике</w:t>
      </w:r>
      <w:r w:rsidR="006574AC">
        <w:t xml:space="preserve">», – </w:t>
      </w:r>
      <w:r w:rsidR="001A59C7">
        <w:t xml:space="preserve">отметил </w:t>
      </w:r>
      <w:r w:rsidR="006574AC">
        <w:t>Олег Подольский.</w:t>
      </w:r>
    </w:p>
    <w:p w:rsidR="009C17F9" w:rsidRDefault="009C17F9" w:rsidP="00AF0DC1">
      <w:pPr>
        <w:ind w:firstLine="708"/>
        <w:jc w:val="both"/>
      </w:pPr>
    </w:p>
    <w:p w:rsidR="001A59C7" w:rsidRDefault="0002453A" w:rsidP="001A59C7">
      <w:pPr>
        <w:ind w:firstLine="708"/>
        <w:jc w:val="both"/>
      </w:pPr>
      <w:r w:rsidRPr="00D17622">
        <w:lastRenderedPageBreak/>
        <w:t xml:space="preserve">На </w:t>
      </w:r>
      <w:proofErr w:type="spellStart"/>
      <w:r w:rsidRPr="00D17622">
        <w:t>Экосистемном</w:t>
      </w:r>
      <w:proofErr w:type="spellEnd"/>
      <w:r w:rsidRPr="00D17622">
        <w:t xml:space="preserve"> треке спроектируют Национальный сетевой акселератор </w:t>
      </w:r>
      <w:proofErr w:type="gramStart"/>
      <w:r w:rsidRPr="00D17622">
        <w:t>технологических</w:t>
      </w:r>
      <w:proofErr w:type="gramEnd"/>
      <w:r w:rsidRPr="00D17622">
        <w:t xml:space="preserve"> </w:t>
      </w:r>
      <w:proofErr w:type="spellStart"/>
      <w:r w:rsidRPr="00D17622">
        <w:t>стартапов</w:t>
      </w:r>
      <w:proofErr w:type="spellEnd"/>
      <w:r w:rsidRPr="00D17622">
        <w:t xml:space="preserve">. Также будет разработана модель взаимодействия вузов, «Точек кипения», общественных представителей АСИ и других участников экосистемы НТИ, отметил </w:t>
      </w:r>
      <w:r w:rsidR="00DF2AA7" w:rsidRPr="00D17622">
        <w:t xml:space="preserve">заместитель генерального директора, сетевой директор АСИ, руководитель </w:t>
      </w:r>
      <w:proofErr w:type="spellStart"/>
      <w:r w:rsidR="00DF2AA7" w:rsidRPr="00D17622">
        <w:t>Экосистемного</w:t>
      </w:r>
      <w:proofErr w:type="spellEnd"/>
      <w:r w:rsidR="00DF2AA7" w:rsidRPr="00D17622">
        <w:t xml:space="preserve"> трека </w:t>
      </w:r>
      <w:r w:rsidR="00DF2AA7">
        <w:t>Георгий Белозеров</w:t>
      </w:r>
      <w:r w:rsidR="001A59C7">
        <w:t>. </w:t>
      </w:r>
    </w:p>
    <w:p w:rsidR="001A59C7" w:rsidRDefault="001A59C7" w:rsidP="001A59C7">
      <w:pPr>
        <w:ind w:firstLine="708"/>
        <w:jc w:val="both"/>
      </w:pPr>
    </w:p>
    <w:p w:rsidR="006574AC" w:rsidRPr="001A59C7" w:rsidRDefault="001A59C7" w:rsidP="001A59C7">
      <w:pPr>
        <w:ind w:firstLine="708"/>
        <w:jc w:val="both"/>
      </w:pPr>
      <w:r w:rsidRPr="001A59C7">
        <w:rPr>
          <w:i/>
        </w:rPr>
        <w:t xml:space="preserve">- </w:t>
      </w:r>
      <w:r w:rsidR="0002453A" w:rsidRPr="001A59C7">
        <w:rPr>
          <w:i/>
        </w:rPr>
        <w:t>Задача нашего трека – позволить каждому присутствующему (на «Зимнем острове») определиться со своей ролью в этой системе. Важно, чтобы мы проработали за несколько дней то, каким образом эти роли будут реализовываться. И важно, чтобы каждый понимал: он должен и может реализовывать свою миссию вместе со структурами, которые находятся рядом, в этой экосистеме</w:t>
      </w:r>
      <w:r w:rsidR="009C17F9" w:rsidRPr="001A59C7">
        <w:rPr>
          <w:i/>
        </w:rPr>
        <w:t>.</w:t>
      </w:r>
      <w:r w:rsidR="0002453A" w:rsidRPr="001A59C7">
        <w:rPr>
          <w:i/>
        </w:rPr>
        <w:t xml:space="preserve"> Успешных предпринимательских проектов в 2020 году должно стать больше, и это задача </w:t>
      </w:r>
      <w:proofErr w:type="spellStart"/>
      <w:r w:rsidR="0002453A" w:rsidRPr="001A59C7">
        <w:rPr>
          <w:i/>
        </w:rPr>
        <w:t>Экосистемного</w:t>
      </w:r>
      <w:proofErr w:type="spellEnd"/>
      <w:r w:rsidR="0002453A" w:rsidRPr="001A59C7">
        <w:rPr>
          <w:i/>
        </w:rPr>
        <w:t xml:space="preserve"> трека</w:t>
      </w:r>
      <w:r w:rsidR="009C17F9" w:rsidRPr="001A59C7">
        <w:rPr>
          <w:i/>
        </w:rPr>
        <w:t xml:space="preserve">, </w:t>
      </w:r>
      <w:r w:rsidR="009C17F9" w:rsidRPr="001A59C7">
        <w:t>– заявил Георгий Белозеров.</w:t>
      </w:r>
    </w:p>
    <w:sectPr w:rsidR="006574AC" w:rsidRPr="001A59C7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11DFD"/>
    <w:multiLevelType w:val="hybridMultilevel"/>
    <w:tmpl w:val="3A5AF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53A"/>
    <w:rsid w:val="00004A06"/>
    <w:rsid w:val="0002453A"/>
    <w:rsid w:val="001A59C7"/>
    <w:rsid w:val="001D294B"/>
    <w:rsid w:val="002469A3"/>
    <w:rsid w:val="00310BC4"/>
    <w:rsid w:val="003C1FAD"/>
    <w:rsid w:val="003E0854"/>
    <w:rsid w:val="004852B0"/>
    <w:rsid w:val="004C4C19"/>
    <w:rsid w:val="006574AC"/>
    <w:rsid w:val="006A652D"/>
    <w:rsid w:val="00753317"/>
    <w:rsid w:val="00853496"/>
    <w:rsid w:val="00887920"/>
    <w:rsid w:val="008D13AE"/>
    <w:rsid w:val="009C17F9"/>
    <w:rsid w:val="009F6566"/>
    <w:rsid w:val="00A2338C"/>
    <w:rsid w:val="00A80F3F"/>
    <w:rsid w:val="00A9434F"/>
    <w:rsid w:val="00AF0DC1"/>
    <w:rsid w:val="00C453CB"/>
    <w:rsid w:val="00D17622"/>
    <w:rsid w:val="00DF2AA7"/>
    <w:rsid w:val="00E0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310BC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9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53A"/>
  </w:style>
  <w:style w:type="character" w:customStyle="1" w:styleId="30">
    <w:name w:val="Заголовок 3 Знак"/>
    <w:basedOn w:val="a0"/>
    <w:link w:val="3"/>
    <w:uiPriority w:val="9"/>
    <w:rsid w:val="00310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533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A59C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4">
    <w:name w:val="No Spacing"/>
    <w:uiPriority w:val="1"/>
    <w:qFormat/>
    <w:rsid w:val="001A59C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Канашева</dc:creator>
  <cp:lastModifiedBy>Сергей</cp:lastModifiedBy>
  <cp:revision>15</cp:revision>
  <dcterms:created xsi:type="dcterms:W3CDTF">2019-12-02T09:31:00Z</dcterms:created>
  <dcterms:modified xsi:type="dcterms:W3CDTF">2019-12-02T20:51:00Z</dcterms:modified>
</cp:coreProperties>
</file>