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E0" w:rsidRDefault="006E7BCA">
      <w:r w:rsidRPr="006E7BCA">
        <w:t>13 апреля</w:t>
      </w:r>
      <w:r>
        <w:t xml:space="preserve"> 2016 года </w:t>
      </w:r>
      <w:r w:rsidRPr="006E7BCA">
        <w:t xml:space="preserve"> в колледже Петербургской моды состоялась "Ярмарка профессий" для учащихся ГБОУ Фрунзенского района. В Ярмарке приняли участие 39 учебных заведений всех уровней профессионального образования</w:t>
      </w:r>
      <w:r>
        <w:t>, в том числе и ГУАП</w:t>
      </w:r>
      <w:bookmarkStart w:id="0" w:name="_GoBack"/>
      <w:bookmarkEnd w:id="0"/>
      <w:r w:rsidRPr="006E7BCA">
        <w:t>.</w:t>
      </w:r>
    </w:p>
    <w:sectPr w:rsidR="005B5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E4"/>
    <w:rsid w:val="005B5FE0"/>
    <w:rsid w:val="006E7BCA"/>
    <w:rsid w:val="00A1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2</cp:revision>
  <dcterms:created xsi:type="dcterms:W3CDTF">2016-04-18T15:32:00Z</dcterms:created>
  <dcterms:modified xsi:type="dcterms:W3CDTF">2016-04-18T15:33:00Z</dcterms:modified>
</cp:coreProperties>
</file>