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9E" w:rsidRPr="00670D9E" w:rsidRDefault="00670D9E" w:rsidP="00670D9E">
      <w:pPr>
        <w:jc w:val="center"/>
        <w:rPr>
          <w:b/>
        </w:rPr>
      </w:pPr>
      <w:r w:rsidRPr="00670D9E">
        <w:rPr>
          <w:b/>
        </w:rPr>
        <w:t>Профессор из Университета Генуи выступает с открытой лекцией в ГУАП</w:t>
      </w:r>
    </w:p>
    <w:p w:rsidR="00BF792A" w:rsidRDefault="00BF792A" w:rsidP="00BF792A">
      <w:r>
        <w:t xml:space="preserve">23 декабря </w:t>
      </w:r>
      <w:r w:rsidR="003E7090">
        <w:t>в ГУАП</w:t>
      </w:r>
      <w:bookmarkStart w:id="0" w:name="_GoBack"/>
      <w:bookmarkEnd w:id="0"/>
      <w:r>
        <w:t xml:space="preserve"> состоялась открытая лекция профессора Университета Генуи Лауры </w:t>
      </w:r>
      <w:proofErr w:type="spellStart"/>
      <w:r>
        <w:t>Сальмон</w:t>
      </w:r>
      <w:proofErr w:type="spellEnd"/>
      <w:r>
        <w:t xml:space="preserve">. Тема лекции: «Теория юмора» на основе творчества С. Довлатова. </w:t>
      </w:r>
    </w:p>
    <w:p w:rsidR="00BF792A" w:rsidRDefault="00BF792A" w:rsidP="00BF792A">
      <w:r>
        <w:t>Лекция организована кафедрой № 62 «Рекламы и массовых коммуникаций» в рамках развития сотрудничества ГУАП и Генуэзского университета.</w:t>
      </w:r>
    </w:p>
    <w:p w:rsidR="00BF792A" w:rsidRDefault="00670D9E" w:rsidP="00BF792A">
      <w:r>
        <w:t>Лаура</w:t>
      </w:r>
      <w:r w:rsidR="00BF792A">
        <w:t xml:space="preserve"> </w:t>
      </w:r>
      <w:proofErr w:type="spellStart"/>
      <w:r w:rsidR="00BF792A">
        <w:t>Сальмон</w:t>
      </w:r>
      <w:proofErr w:type="spellEnd"/>
      <w:r w:rsidR="00BF792A">
        <w:t xml:space="preserve"> — профессор </w:t>
      </w:r>
      <w:r>
        <w:t>университета Генуи</w:t>
      </w:r>
      <w:r w:rsidR="00BF792A">
        <w:t xml:space="preserve">, итальянский славист, литературовед, переводчик классической русской литературы на итальянский язык. Творчество Сергея Довлатова полностью переведено на итальянский язык трудами профессора </w:t>
      </w:r>
      <w:proofErr w:type="spellStart"/>
      <w:r w:rsidR="00BF792A">
        <w:t>Сальмон</w:t>
      </w:r>
      <w:proofErr w:type="spellEnd"/>
      <w:r w:rsidR="00BF792A">
        <w:t>.</w:t>
      </w:r>
    </w:p>
    <w:p w:rsidR="00E076BC" w:rsidRDefault="00BF792A" w:rsidP="00BF792A">
      <w:r>
        <w:t xml:space="preserve">Студенты направлений «культурология» и «лингвистика» с большим интересом приняли доклад профессора </w:t>
      </w:r>
      <w:proofErr w:type="spellStart"/>
      <w:r>
        <w:t>Сальмон</w:t>
      </w:r>
      <w:proofErr w:type="spellEnd"/>
      <w:r>
        <w:t>. Лекция закончилась сессией вопросов-ответов и обсуждением соотношения творческого начала в писательском искусстве и в художественном переводе.</w:t>
      </w:r>
    </w:p>
    <w:sectPr w:rsidR="00E0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2A"/>
    <w:rsid w:val="003E7090"/>
    <w:rsid w:val="00670D9E"/>
    <w:rsid w:val="00BD2AD9"/>
    <w:rsid w:val="00BF792A"/>
    <w:rsid w:val="00E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AA26-876B-4363-86CE-C15A434F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BDV</dc:creator>
  <cp:keywords/>
  <dc:description/>
  <cp:lastModifiedBy>BDV</cp:lastModifiedBy>
  <cp:revision>3</cp:revision>
  <dcterms:created xsi:type="dcterms:W3CDTF">2019-12-25T08:54:00Z</dcterms:created>
  <dcterms:modified xsi:type="dcterms:W3CDTF">2019-12-25T12:08:00Z</dcterms:modified>
</cp:coreProperties>
</file>