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3F" w:rsidRPr="0043643F" w:rsidRDefault="0043643F" w:rsidP="00392306">
      <w:pPr>
        <w:jc w:val="center"/>
        <w:rPr>
          <w:rFonts w:ascii="Times New Roman" w:hAnsi="Times New Roman" w:cs="Times New Roman"/>
          <w:sz w:val="30"/>
          <w:szCs w:val="30"/>
        </w:rPr>
      </w:pPr>
      <w:r w:rsidRPr="0043643F">
        <w:rPr>
          <w:rFonts w:ascii="Times New Roman" w:hAnsi="Times New Roman" w:cs="Times New Roman"/>
          <w:sz w:val="30"/>
          <w:szCs w:val="30"/>
        </w:rPr>
        <w:t xml:space="preserve">Участие студента института аэрокосмических приборов и систем </w:t>
      </w:r>
      <w:bookmarkStart w:id="0" w:name="_GoBack"/>
      <w:bookmarkEnd w:id="0"/>
      <w:r w:rsidRPr="0043643F">
        <w:rPr>
          <w:rFonts w:ascii="Times New Roman" w:hAnsi="Times New Roman" w:cs="Times New Roman"/>
          <w:sz w:val="30"/>
          <w:szCs w:val="30"/>
        </w:rPr>
        <w:t xml:space="preserve">в </w:t>
      </w:r>
      <w:r w:rsidRPr="0043643F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43643F">
        <w:rPr>
          <w:rFonts w:ascii="Times New Roman" w:hAnsi="Times New Roman" w:cs="Times New Roman"/>
          <w:sz w:val="30"/>
          <w:szCs w:val="30"/>
        </w:rPr>
        <w:t xml:space="preserve"> Международных юношеских чтений С.П. Королёва</w:t>
      </w:r>
    </w:p>
    <w:p w:rsidR="00D151E5" w:rsidRDefault="00B53D8A" w:rsidP="004364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2AA">
        <w:rPr>
          <w:rFonts w:ascii="Times New Roman" w:hAnsi="Times New Roman" w:cs="Times New Roman"/>
          <w:sz w:val="28"/>
          <w:szCs w:val="28"/>
        </w:rPr>
        <w:t xml:space="preserve">С 30.01 по 02.02 </w:t>
      </w:r>
      <w:r w:rsidR="00392306">
        <w:rPr>
          <w:rFonts w:ascii="Times New Roman" w:hAnsi="Times New Roman" w:cs="Times New Roman"/>
          <w:sz w:val="28"/>
          <w:szCs w:val="28"/>
        </w:rPr>
        <w:t>в</w:t>
      </w:r>
      <w:r w:rsidR="000D02AA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392306">
        <w:rPr>
          <w:rFonts w:ascii="Times New Roman" w:hAnsi="Times New Roman" w:cs="Times New Roman"/>
          <w:sz w:val="28"/>
          <w:szCs w:val="28"/>
        </w:rPr>
        <w:t>е</w:t>
      </w:r>
      <w:r w:rsidR="000D02AA">
        <w:rPr>
          <w:rFonts w:ascii="Times New Roman" w:hAnsi="Times New Roman" w:cs="Times New Roman"/>
          <w:sz w:val="28"/>
          <w:szCs w:val="28"/>
        </w:rPr>
        <w:t>, Москва при поддержке ГК «</w:t>
      </w:r>
      <w:proofErr w:type="spellStart"/>
      <w:r w:rsidR="000D02A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0D02AA">
        <w:rPr>
          <w:rFonts w:ascii="Times New Roman" w:hAnsi="Times New Roman" w:cs="Times New Roman"/>
          <w:sz w:val="28"/>
          <w:szCs w:val="28"/>
        </w:rPr>
        <w:t xml:space="preserve">» и ООО «РИСКСАТ» были организованы </w:t>
      </w:r>
      <w:r w:rsidR="000D02A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D02AA" w:rsidRPr="000D02AA">
        <w:rPr>
          <w:rFonts w:ascii="Times New Roman" w:hAnsi="Times New Roman" w:cs="Times New Roman"/>
          <w:sz w:val="28"/>
          <w:szCs w:val="28"/>
        </w:rPr>
        <w:t xml:space="preserve"> </w:t>
      </w:r>
      <w:r w:rsidR="000D02AA">
        <w:rPr>
          <w:rFonts w:ascii="Times New Roman" w:hAnsi="Times New Roman" w:cs="Times New Roman"/>
          <w:sz w:val="28"/>
          <w:szCs w:val="28"/>
        </w:rPr>
        <w:t xml:space="preserve">Международные юношеские чтения им. С.П. Королёва. Конкурс объединил более трёх сотен </w:t>
      </w:r>
      <w:r w:rsidR="00392306">
        <w:rPr>
          <w:rFonts w:ascii="Times New Roman" w:hAnsi="Times New Roman" w:cs="Times New Roman"/>
          <w:sz w:val="28"/>
          <w:szCs w:val="28"/>
        </w:rPr>
        <w:t xml:space="preserve">ведущих специалистов космической отрасли, студентов </w:t>
      </w:r>
      <w:r w:rsidR="000D02AA">
        <w:rPr>
          <w:rFonts w:ascii="Times New Roman" w:hAnsi="Times New Roman" w:cs="Times New Roman"/>
          <w:sz w:val="28"/>
          <w:szCs w:val="28"/>
        </w:rPr>
        <w:t xml:space="preserve">из нескольких </w:t>
      </w:r>
      <w:r w:rsidR="0043643F">
        <w:rPr>
          <w:rFonts w:ascii="Times New Roman" w:hAnsi="Times New Roman" w:cs="Times New Roman"/>
          <w:sz w:val="28"/>
          <w:szCs w:val="28"/>
        </w:rPr>
        <w:t>стран</w:t>
      </w:r>
    </w:p>
    <w:p w:rsidR="000D02AA" w:rsidRDefault="00392306" w:rsidP="00436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4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2AA">
        <w:rPr>
          <w:rFonts w:ascii="Times New Roman" w:hAnsi="Times New Roman" w:cs="Times New Roman"/>
          <w:sz w:val="28"/>
          <w:szCs w:val="28"/>
        </w:rPr>
        <w:t xml:space="preserve">Студент первого курса института аэрокосмических приборов и систем </w:t>
      </w:r>
      <w:r w:rsidR="008F4833">
        <w:rPr>
          <w:rFonts w:ascii="Times New Roman" w:hAnsi="Times New Roman" w:cs="Times New Roman"/>
          <w:sz w:val="28"/>
          <w:szCs w:val="28"/>
        </w:rPr>
        <w:t xml:space="preserve">ГУАП Григорьев Никита Сергеевич, обучающийся по направлению подготовки «Приборостроение», </w:t>
      </w:r>
      <w:r w:rsidR="00EC0ABB">
        <w:rPr>
          <w:rFonts w:ascii="Times New Roman" w:hAnsi="Times New Roman" w:cs="Times New Roman"/>
          <w:sz w:val="28"/>
          <w:szCs w:val="28"/>
        </w:rPr>
        <w:t>одержал победу</w:t>
      </w:r>
      <w:r w:rsidR="008F4833">
        <w:rPr>
          <w:rFonts w:ascii="Times New Roman" w:hAnsi="Times New Roman" w:cs="Times New Roman"/>
          <w:sz w:val="28"/>
          <w:szCs w:val="28"/>
        </w:rPr>
        <w:t xml:space="preserve"> в секции «Дистанционное зондирование Земли». В своей работе на основе спутниковых данных и полевых исследований он провёл комплексный мониторинг орнитологической безопасности аэропорта федерального значения «Пулково». Были проанализированы факторы, привлекающие птиц в район расположения авиаузла, среди которых ключевую роль играют многочисленные скопления бытовых отходов, зачастую оказывающиеся несанкционированными. Взаимодействие с учёными и активистами-экологами позволило уточнить полученные данные и отследить динамику загрязнения территории вблизи аэропорта.</w:t>
      </w:r>
    </w:p>
    <w:p w:rsidR="008F4833" w:rsidRPr="00392306" w:rsidRDefault="00392306" w:rsidP="004364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4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ABB">
        <w:rPr>
          <w:rFonts w:ascii="Times New Roman" w:hAnsi="Times New Roman" w:cs="Times New Roman"/>
          <w:sz w:val="28"/>
          <w:szCs w:val="28"/>
        </w:rPr>
        <w:t xml:space="preserve">Универсальность и практичность использованных в ходе работы методов позволяют применять их при исследовании других крупных аэропортов страны с целью минимизации вероятности возникновения аварийных ситуаций.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0ABB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 </w:t>
      </w:r>
      <w:r w:rsidR="00EC0ABB">
        <w:rPr>
          <w:rFonts w:ascii="Times New Roman" w:hAnsi="Times New Roman" w:cs="Times New Roman"/>
          <w:sz w:val="28"/>
          <w:szCs w:val="28"/>
        </w:rPr>
        <w:t xml:space="preserve">представленного проекта со стороны жюри подтверждает </w:t>
      </w:r>
      <w:proofErr w:type="spellStart"/>
      <w:r w:rsidR="00EC0ABB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="00EC0A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высокий уровень подготовки студентов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 на направлении «Приборостроение».</w:t>
      </w:r>
    </w:p>
    <w:sectPr w:rsidR="008F4833" w:rsidRPr="00392306" w:rsidSect="00D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AA"/>
    <w:rsid w:val="000D02AA"/>
    <w:rsid w:val="00392306"/>
    <w:rsid w:val="0043643F"/>
    <w:rsid w:val="004F2F59"/>
    <w:rsid w:val="008F4833"/>
    <w:rsid w:val="00B213D3"/>
    <w:rsid w:val="00B53D8A"/>
    <w:rsid w:val="00D151E5"/>
    <w:rsid w:val="00E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276DB-A399-474C-9DDC-9AECC95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SUAI</dc:creator>
  <cp:lastModifiedBy>User</cp:lastModifiedBy>
  <cp:revision>4</cp:revision>
  <dcterms:created xsi:type="dcterms:W3CDTF">2020-02-04T12:12:00Z</dcterms:created>
  <dcterms:modified xsi:type="dcterms:W3CDTF">2020-02-04T12:14:00Z</dcterms:modified>
</cp:coreProperties>
</file>