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2D" w:rsidRDefault="006A652D" w:rsidP="00DF5831">
      <w:pPr>
        <w:spacing w:line="276" w:lineRule="auto"/>
        <w:rPr>
          <w:b/>
        </w:rPr>
      </w:pPr>
      <w:r w:rsidRPr="00CB6DBE">
        <w:rPr>
          <w:b/>
        </w:rPr>
        <w:t xml:space="preserve">Заголовок: </w:t>
      </w:r>
    </w:p>
    <w:p w:rsidR="0094553F" w:rsidRPr="00CB6DBE" w:rsidRDefault="0094553F" w:rsidP="00DF5831">
      <w:pPr>
        <w:spacing w:line="276" w:lineRule="auto"/>
        <w:rPr>
          <w:b/>
        </w:rPr>
      </w:pPr>
    </w:p>
    <w:p w:rsidR="006A652D" w:rsidRDefault="009606D6" w:rsidP="00DF5831">
      <w:pPr>
        <w:spacing w:line="276" w:lineRule="auto"/>
        <w:ind w:firstLine="708"/>
      </w:pPr>
      <w:r>
        <w:t xml:space="preserve">В ГУАП </w:t>
      </w:r>
      <w:r w:rsidR="000C0214">
        <w:t>прошло</w:t>
      </w:r>
      <w:r>
        <w:t xml:space="preserve"> заседание методической группы по проектированию и внедрению принципов обучающих фабрик</w:t>
      </w:r>
    </w:p>
    <w:p w:rsidR="00895435" w:rsidRDefault="00895435" w:rsidP="00DF5831">
      <w:pPr>
        <w:spacing w:line="276" w:lineRule="auto"/>
        <w:ind w:firstLine="708"/>
      </w:pPr>
    </w:p>
    <w:p w:rsidR="006A652D" w:rsidRDefault="006A652D" w:rsidP="00DF5831">
      <w:pPr>
        <w:spacing w:line="276" w:lineRule="auto"/>
        <w:rPr>
          <w:b/>
        </w:rPr>
      </w:pPr>
      <w:r w:rsidRPr="00CB6DBE">
        <w:rPr>
          <w:b/>
        </w:rPr>
        <w:t>Анонс:</w:t>
      </w:r>
    </w:p>
    <w:p w:rsidR="00125EBD" w:rsidRPr="00CB6DBE" w:rsidRDefault="00125EBD" w:rsidP="00DF5831">
      <w:pPr>
        <w:spacing w:line="276" w:lineRule="auto"/>
        <w:rPr>
          <w:b/>
        </w:rPr>
      </w:pPr>
      <w:bookmarkStart w:id="0" w:name="_GoBack"/>
      <w:bookmarkEnd w:id="0"/>
    </w:p>
    <w:p w:rsidR="008D13AE" w:rsidRPr="00E76614" w:rsidRDefault="009606D6" w:rsidP="00DF5831">
      <w:pPr>
        <w:spacing w:line="276" w:lineRule="auto"/>
        <w:ind w:firstLine="708"/>
        <w:jc w:val="both"/>
      </w:pPr>
      <w:r>
        <w:t xml:space="preserve">Встреча </w:t>
      </w:r>
      <w:r w:rsidR="000C0214">
        <w:t>состоялась</w:t>
      </w:r>
      <w:r>
        <w:t xml:space="preserve"> в научно-выставочном зале «Леонардо да Винчи</w:t>
      </w:r>
      <w:r w:rsidR="000C0214">
        <w:t>» 11 февраля</w:t>
      </w:r>
      <w:r w:rsidR="00E76614">
        <w:t>. Эксперты говорили</w:t>
      </w:r>
      <w:r w:rsidR="00C9674A">
        <w:t xml:space="preserve"> о</w:t>
      </w:r>
      <w:r w:rsidR="00E76614">
        <w:t xml:space="preserve"> включени</w:t>
      </w:r>
      <w:r w:rsidR="000C0214">
        <w:t>и</w:t>
      </w:r>
      <w:r w:rsidR="00E76614">
        <w:t xml:space="preserve"> новых учебных и исследовательских процессов, а также стандартов </w:t>
      </w:r>
      <w:proofErr w:type="spellStart"/>
      <w:r w:rsidR="00E76614" w:rsidRPr="00E76614">
        <w:rPr>
          <w:rFonts w:cs="Times New Roman"/>
          <w:lang w:val="en-US"/>
        </w:rPr>
        <w:t>WorldSkills</w:t>
      </w:r>
      <w:proofErr w:type="spellEnd"/>
      <w:r w:rsidR="000C0214">
        <w:rPr>
          <w:rFonts w:cs="Times New Roman"/>
        </w:rPr>
        <w:t xml:space="preserve"> в образовательный процесс</w:t>
      </w:r>
      <w:r w:rsidR="00465E81">
        <w:rPr>
          <w:rFonts w:cs="Times New Roman"/>
        </w:rPr>
        <w:t xml:space="preserve"> </w:t>
      </w:r>
      <w:r w:rsidR="00465E81" w:rsidRPr="007815AD">
        <w:t>при подготовке кадров со средним профессиональным и высшим образованием</w:t>
      </w:r>
      <w:r w:rsidR="00E76614" w:rsidRPr="00E76614">
        <w:rPr>
          <w:rFonts w:cs="Times New Roman"/>
        </w:rPr>
        <w:t>.</w:t>
      </w:r>
    </w:p>
    <w:p w:rsidR="000C0214" w:rsidRDefault="000C0214" w:rsidP="00DF5831">
      <w:pPr>
        <w:spacing w:line="276" w:lineRule="auto"/>
      </w:pPr>
    </w:p>
    <w:p w:rsidR="008D13AE" w:rsidRDefault="008D13AE" w:rsidP="00DF5831">
      <w:pPr>
        <w:spacing w:line="276" w:lineRule="auto"/>
        <w:rPr>
          <w:b/>
        </w:rPr>
      </w:pPr>
      <w:r w:rsidRPr="00CB6DBE">
        <w:rPr>
          <w:b/>
        </w:rPr>
        <w:t>Текст новости:</w:t>
      </w:r>
    </w:p>
    <w:p w:rsidR="0094553F" w:rsidRPr="00CB6DBE" w:rsidRDefault="0094553F" w:rsidP="00DF5831">
      <w:pPr>
        <w:spacing w:line="276" w:lineRule="auto"/>
        <w:rPr>
          <w:b/>
        </w:rPr>
      </w:pPr>
    </w:p>
    <w:p w:rsidR="00465E81" w:rsidRPr="00B611AC" w:rsidRDefault="0015035B" w:rsidP="00B611AC">
      <w:pPr>
        <w:spacing w:line="276" w:lineRule="auto"/>
        <w:ind w:firstLine="708"/>
        <w:jc w:val="both"/>
      </w:pPr>
      <w:r>
        <w:t xml:space="preserve">В рабочем совещании приняли участие представители Комитета по науке и высшей школе Санкт-Петербурга, </w:t>
      </w:r>
      <w:r w:rsidR="00465E81">
        <w:t xml:space="preserve">который координирует </w:t>
      </w:r>
      <w:r w:rsidR="00465E81" w:rsidRPr="007815AD">
        <w:t>деятельнос</w:t>
      </w:r>
      <w:r w:rsidR="00465E81">
        <w:t xml:space="preserve">ть образовательных организаций </w:t>
      </w:r>
      <w:r w:rsidR="00465E81" w:rsidRPr="007815AD">
        <w:t>Санкт-Петербурга и индустриальных, технологических партнеров в направлении разработки моделей обучающих фабрик и их внедрени</w:t>
      </w:r>
      <w:r w:rsidR="00465E81">
        <w:t xml:space="preserve">я в учебные, исследовательские </w:t>
      </w:r>
      <w:r w:rsidR="00465E81" w:rsidRPr="007815AD">
        <w:t>и производственные процессы</w:t>
      </w:r>
      <w:r w:rsidR="00B611AC">
        <w:t xml:space="preserve">. </w:t>
      </w:r>
      <w:r w:rsidR="00465E81">
        <w:t xml:space="preserve">Также в активную работу рабочей группы включились руководители и преподаватели </w:t>
      </w:r>
      <w:r w:rsidR="00DF5831">
        <w:t>Санкт-Петербургского государственного университета аэрокосмического приборостроения</w:t>
      </w:r>
      <w:r>
        <w:t xml:space="preserve">, Санкт-Петербургского государственного университета, </w:t>
      </w:r>
      <w:r w:rsidRPr="008660C3">
        <w:rPr>
          <w:rFonts w:cs="Times New Roman"/>
          <w:color w:val="000000"/>
        </w:rPr>
        <w:t>Санкт-Петербургского политехнического университета Петра Великого</w:t>
      </w:r>
      <w:r>
        <w:rPr>
          <w:rFonts w:cs="Times New Roman"/>
          <w:color w:val="000000"/>
        </w:rPr>
        <w:t>,</w:t>
      </w:r>
      <w:r w:rsidRPr="0015035B">
        <w:rPr>
          <w:rFonts w:cs="Times New Roman"/>
        </w:rPr>
        <w:t xml:space="preserve"> </w:t>
      </w:r>
      <w:r w:rsidRPr="008660C3">
        <w:rPr>
          <w:rFonts w:cs="Times New Roman"/>
        </w:rPr>
        <w:t>Техникум</w:t>
      </w:r>
      <w:r>
        <w:rPr>
          <w:rFonts w:cs="Times New Roman"/>
        </w:rPr>
        <w:t>а</w:t>
      </w:r>
      <w:r w:rsidRPr="008660C3">
        <w:rPr>
          <w:rFonts w:cs="Times New Roman"/>
        </w:rPr>
        <w:t xml:space="preserve"> отраслевых технологий, финансов и права</w:t>
      </w:r>
      <w:r>
        <w:rPr>
          <w:rFonts w:cs="Times New Roman"/>
        </w:rPr>
        <w:t xml:space="preserve"> и других высших и средне</w:t>
      </w:r>
      <w:r w:rsidR="00C9674A">
        <w:rPr>
          <w:rFonts w:cs="Times New Roman"/>
        </w:rPr>
        <w:t xml:space="preserve"> специальных учебных заведений северной столицы.</w:t>
      </w:r>
    </w:p>
    <w:p w:rsidR="00465E81" w:rsidRDefault="00125EBD" w:rsidP="00465E81">
      <w:pPr>
        <w:spacing w:line="276" w:lineRule="auto"/>
        <w:ind w:firstLine="708"/>
        <w:jc w:val="both"/>
      </w:pPr>
      <w:r>
        <w:t xml:space="preserve">В начале заседания </w:t>
      </w:r>
      <w:r w:rsidR="00C9674A">
        <w:t xml:space="preserve">коллег </w:t>
      </w:r>
      <w:r>
        <w:t xml:space="preserve">поприветствовали сопредседатели методической группы - </w:t>
      </w:r>
      <w:r w:rsidR="00C9674A">
        <w:t xml:space="preserve">ректор </w:t>
      </w:r>
      <w:r w:rsidR="00DF5831">
        <w:t>ГУАП</w:t>
      </w:r>
      <w:r w:rsidR="00C9674A">
        <w:t xml:space="preserve"> </w:t>
      </w:r>
      <w:r w:rsidR="00DC57A9">
        <w:t xml:space="preserve">Юлия </w:t>
      </w:r>
      <w:proofErr w:type="spellStart"/>
      <w:proofErr w:type="gramStart"/>
      <w:r w:rsidR="00DC57A9">
        <w:t>Антохина</w:t>
      </w:r>
      <w:proofErr w:type="spellEnd"/>
      <w:proofErr w:type="gramEnd"/>
      <w:r>
        <w:t xml:space="preserve"> и </w:t>
      </w:r>
      <w:r w:rsidRPr="00125EBD">
        <w:t xml:space="preserve">заместитель председателя </w:t>
      </w:r>
      <w:r>
        <w:t>К</w:t>
      </w:r>
      <w:r w:rsidRPr="00125EBD">
        <w:t xml:space="preserve">омитета по науке и высшей школе Анна </w:t>
      </w:r>
      <w:r w:rsidRPr="00125EBD">
        <w:t>Степанова</w:t>
      </w:r>
      <w:r w:rsidR="00DC57A9">
        <w:t xml:space="preserve">. </w:t>
      </w:r>
      <w:r>
        <w:t xml:space="preserve">Юлия </w:t>
      </w:r>
      <w:proofErr w:type="spellStart"/>
      <w:r>
        <w:t>Антохина</w:t>
      </w:r>
      <w:proofErr w:type="spellEnd"/>
      <w:r w:rsidR="00EF391F">
        <w:t xml:space="preserve"> подчеркнула, что в современном мире подготовка кадров для новых рынков труда – одна из приоритетных задач, которая стоит перед учебными заведениями страны.</w:t>
      </w:r>
      <w:r w:rsidR="00465E81">
        <w:rPr>
          <w:rFonts w:cs="Times New Roman"/>
        </w:rPr>
        <w:t xml:space="preserve"> </w:t>
      </w:r>
      <w:r w:rsidR="00594423">
        <w:t xml:space="preserve">Далее слово взяла сотрудник «Центра стратегических разработок Северо-запад» Ирина </w:t>
      </w:r>
      <w:proofErr w:type="spellStart"/>
      <w:r w:rsidR="00594423">
        <w:t>Ласкина</w:t>
      </w:r>
      <w:proofErr w:type="spellEnd"/>
      <w:r w:rsidR="00594423">
        <w:t>, которая представила аналитическую справку об обучающих фабриках.</w:t>
      </w:r>
    </w:p>
    <w:p w:rsidR="00895435" w:rsidRPr="00B611AC" w:rsidRDefault="00125EBD" w:rsidP="00B611AC">
      <w:pPr>
        <w:spacing w:line="276" w:lineRule="auto"/>
        <w:ind w:firstLine="708"/>
        <w:jc w:val="both"/>
        <w:rPr>
          <w:rFonts w:cs="Times New Roman"/>
        </w:rPr>
      </w:pPr>
      <w:r>
        <w:t xml:space="preserve">Также </w:t>
      </w:r>
      <w:r w:rsidR="000B5792">
        <w:t>с</w:t>
      </w:r>
      <w:r w:rsidR="00DF5831">
        <w:t xml:space="preserve"> доклад</w:t>
      </w:r>
      <w:r w:rsidR="000B5792">
        <w:t>ами выступили</w:t>
      </w:r>
      <w:r w:rsidR="00594423">
        <w:t xml:space="preserve"> </w:t>
      </w:r>
      <w:r w:rsidR="00DF5831">
        <w:t xml:space="preserve">директор Техникума отраслевых технологий, финансов и права </w:t>
      </w:r>
      <w:proofErr w:type="gramStart"/>
      <w:r w:rsidR="00DF5831">
        <w:t xml:space="preserve">Евгений </w:t>
      </w:r>
      <w:proofErr w:type="spellStart"/>
      <w:r w:rsidR="00DF5831">
        <w:t>Лубашев</w:t>
      </w:r>
      <w:proofErr w:type="spellEnd"/>
      <w:proofErr w:type="gramEnd"/>
      <w:r w:rsidR="00F51007">
        <w:t xml:space="preserve"> и </w:t>
      </w:r>
      <w:r w:rsidR="00DF5831">
        <w:t xml:space="preserve">руководитель учебного центра по развитию движения </w:t>
      </w:r>
      <w:proofErr w:type="spellStart"/>
      <w:r w:rsidR="00DF5831" w:rsidRPr="00E76614">
        <w:rPr>
          <w:rFonts w:cs="Times New Roman"/>
          <w:lang w:val="en-US"/>
        </w:rPr>
        <w:t>WorldSkills</w:t>
      </w:r>
      <w:proofErr w:type="spellEnd"/>
      <w:r w:rsidR="00DF5831">
        <w:rPr>
          <w:rFonts w:cs="Times New Roman"/>
        </w:rPr>
        <w:t xml:space="preserve"> Академии машиностроения им. Ж.Я. </w:t>
      </w:r>
      <w:proofErr w:type="spellStart"/>
      <w:r w:rsidR="00DF5831">
        <w:rPr>
          <w:rFonts w:cs="Times New Roman"/>
        </w:rPr>
        <w:t>Котина</w:t>
      </w:r>
      <w:proofErr w:type="spellEnd"/>
      <w:r w:rsidR="00DF5831">
        <w:rPr>
          <w:rFonts w:cs="Times New Roman"/>
        </w:rPr>
        <w:t xml:space="preserve"> Илья</w:t>
      </w:r>
      <w:r>
        <w:rPr>
          <w:rFonts w:cs="Times New Roman"/>
        </w:rPr>
        <w:t xml:space="preserve"> </w:t>
      </w:r>
      <w:r>
        <w:rPr>
          <w:rFonts w:cs="Times New Roman"/>
        </w:rPr>
        <w:t>Бердников</w:t>
      </w:r>
      <w:r w:rsidR="00DF5831">
        <w:rPr>
          <w:rFonts w:cs="Times New Roman"/>
        </w:rPr>
        <w:t>.</w:t>
      </w:r>
      <w:r w:rsidR="00465E81">
        <w:rPr>
          <w:rFonts w:cs="Times New Roman"/>
        </w:rPr>
        <w:t xml:space="preserve"> </w:t>
      </w:r>
      <w:r>
        <w:rPr>
          <w:rFonts w:cs="Times New Roman"/>
        </w:rPr>
        <w:t>А д</w:t>
      </w:r>
      <w:r w:rsidR="00DF5831">
        <w:t xml:space="preserve">иректор Центра развития компетенций </w:t>
      </w:r>
      <w:proofErr w:type="spellStart"/>
      <w:r w:rsidR="00DF5831" w:rsidRPr="00B611AC">
        <w:rPr>
          <w:lang w:val="en-US"/>
        </w:rPr>
        <w:t>WorldSkills</w:t>
      </w:r>
      <w:proofErr w:type="spellEnd"/>
      <w:r w:rsidR="00DF5831" w:rsidRPr="00B611AC">
        <w:t xml:space="preserve"> ГУАП Ирина Анисимова </w:t>
      </w:r>
      <w:r w:rsidR="00B611AC" w:rsidRPr="00B611AC">
        <w:t xml:space="preserve">рассказала о проекте </w:t>
      </w:r>
      <w:r w:rsidR="00B611AC" w:rsidRPr="00B611AC">
        <w:rPr>
          <w:rFonts w:cs="Times New Roman"/>
          <w:lang w:val="en-US"/>
        </w:rPr>
        <w:t>learning</w:t>
      </w:r>
      <w:r w:rsidR="00B611AC" w:rsidRPr="00B611AC">
        <w:rPr>
          <w:rFonts w:cs="Times New Roman"/>
        </w:rPr>
        <w:t xml:space="preserve"> </w:t>
      </w:r>
      <w:r w:rsidR="00B611AC" w:rsidRPr="00B611AC">
        <w:rPr>
          <w:rFonts w:cs="Times New Roman"/>
          <w:lang w:val="en-US"/>
        </w:rPr>
        <w:t>digital</w:t>
      </w:r>
      <w:r w:rsidR="00B611AC" w:rsidRPr="00B611AC">
        <w:rPr>
          <w:rFonts w:cs="Times New Roman"/>
        </w:rPr>
        <w:t xml:space="preserve"> </w:t>
      </w:r>
      <w:r w:rsidR="00B611AC" w:rsidRPr="00B611AC">
        <w:rPr>
          <w:rFonts w:cs="Times New Roman"/>
          <w:lang w:val="en-US"/>
        </w:rPr>
        <w:t>factory</w:t>
      </w:r>
      <w:r w:rsidR="00B611AC">
        <w:rPr>
          <w:rFonts w:cs="Times New Roman"/>
        </w:rPr>
        <w:t xml:space="preserve">, который </w:t>
      </w:r>
      <w:r w:rsidR="0094553F">
        <w:rPr>
          <w:rFonts w:cs="Times New Roman"/>
        </w:rPr>
        <w:t xml:space="preserve">разрабатывается </w:t>
      </w:r>
      <w:r w:rsidR="000B5792">
        <w:rPr>
          <w:rFonts w:cs="Times New Roman"/>
        </w:rPr>
        <w:t>в</w:t>
      </w:r>
      <w:r w:rsidR="00B611AC" w:rsidRPr="00B611AC">
        <w:rPr>
          <w:rFonts w:cs="Times New Roman"/>
        </w:rPr>
        <w:t xml:space="preserve"> </w:t>
      </w:r>
      <w:r w:rsidR="00B611AC">
        <w:rPr>
          <w:rFonts w:cs="Times New Roman"/>
        </w:rPr>
        <w:t>нашем университет</w:t>
      </w:r>
      <w:r w:rsidR="000B5792">
        <w:rPr>
          <w:rFonts w:cs="Times New Roman"/>
        </w:rPr>
        <w:t>е</w:t>
      </w:r>
      <w:r w:rsidR="00B611AC">
        <w:rPr>
          <w:rFonts w:cs="Times New Roman"/>
        </w:rPr>
        <w:t xml:space="preserve">, а также об особенностях внедрения стандартов </w:t>
      </w:r>
      <w:proofErr w:type="spellStart"/>
      <w:r w:rsidR="00B611AC" w:rsidRPr="00B611AC">
        <w:rPr>
          <w:lang w:val="en-US"/>
        </w:rPr>
        <w:t>WorldSkills</w:t>
      </w:r>
      <w:proofErr w:type="spellEnd"/>
      <w:r w:rsidR="00B611AC">
        <w:t xml:space="preserve"> в процесс обучения студентов</w:t>
      </w:r>
      <w:r w:rsidR="00B611AC">
        <w:rPr>
          <w:rFonts w:cs="Times New Roman"/>
        </w:rPr>
        <w:t>.</w:t>
      </w:r>
      <w:r w:rsidR="00B611AC" w:rsidRPr="00B611AC">
        <w:rPr>
          <w:rFonts w:cs="Times New Roman"/>
        </w:rPr>
        <w:t xml:space="preserve"> </w:t>
      </w:r>
      <w:r w:rsidR="00DF5831" w:rsidRPr="00B611AC">
        <w:t>В завершение встречи эксперты обсудили планы на 2020 год и наметили работу на ближайшие</w:t>
      </w:r>
      <w:r w:rsidR="00DF5831">
        <w:t xml:space="preserve"> месяцы.</w:t>
      </w:r>
    </w:p>
    <w:sectPr w:rsidR="00895435" w:rsidRPr="00B611AC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F54A5"/>
    <w:multiLevelType w:val="hybridMultilevel"/>
    <w:tmpl w:val="1DDE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11DFD"/>
    <w:multiLevelType w:val="hybridMultilevel"/>
    <w:tmpl w:val="3A5A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3A"/>
    <w:rsid w:val="00004A06"/>
    <w:rsid w:val="0002453A"/>
    <w:rsid w:val="00040869"/>
    <w:rsid w:val="000B5792"/>
    <w:rsid w:val="000C0214"/>
    <w:rsid w:val="00125EBD"/>
    <w:rsid w:val="0015035B"/>
    <w:rsid w:val="001D294B"/>
    <w:rsid w:val="002469A3"/>
    <w:rsid w:val="00310BC4"/>
    <w:rsid w:val="003C1FAD"/>
    <w:rsid w:val="003E0854"/>
    <w:rsid w:val="00465E81"/>
    <w:rsid w:val="004852B0"/>
    <w:rsid w:val="004C4C19"/>
    <w:rsid w:val="00580E96"/>
    <w:rsid w:val="00594423"/>
    <w:rsid w:val="006574AC"/>
    <w:rsid w:val="006A652D"/>
    <w:rsid w:val="00753317"/>
    <w:rsid w:val="00853496"/>
    <w:rsid w:val="00887920"/>
    <w:rsid w:val="00895435"/>
    <w:rsid w:val="008D13AE"/>
    <w:rsid w:val="0094553F"/>
    <w:rsid w:val="009606D6"/>
    <w:rsid w:val="009F6566"/>
    <w:rsid w:val="00A2338C"/>
    <w:rsid w:val="00A80F3F"/>
    <w:rsid w:val="00A9434F"/>
    <w:rsid w:val="00AF0DC1"/>
    <w:rsid w:val="00B611AC"/>
    <w:rsid w:val="00C453CB"/>
    <w:rsid w:val="00C9674A"/>
    <w:rsid w:val="00D17622"/>
    <w:rsid w:val="00DC57A9"/>
    <w:rsid w:val="00DF2AA7"/>
    <w:rsid w:val="00DF5831"/>
    <w:rsid w:val="00E0204F"/>
    <w:rsid w:val="00E76614"/>
    <w:rsid w:val="00EF391F"/>
    <w:rsid w:val="00F5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A9D7-10FC-45B4-B36D-284EFE10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25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10BC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53A"/>
  </w:style>
  <w:style w:type="character" w:customStyle="1" w:styleId="30">
    <w:name w:val="Заголовок 3 Знак"/>
    <w:basedOn w:val="a0"/>
    <w:link w:val="3"/>
    <w:uiPriority w:val="9"/>
    <w:rsid w:val="00310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533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435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5">
    <w:name w:val="Hyperlink"/>
    <w:rsid w:val="00895435"/>
    <w:rPr>
      <w:color w:val="0000FF"/>
      <w:u w:val="single"/>
    </w:rPr>
  </w:style>
  <w:style w:type="table" w:styleId="a6">
    <w:name w:val="Table Grid"/>
    <w:basedOn w:val="a1"/>
    <w:uiPriority w:val="39"/>
    <w:rsid w:val="008954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5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Ershevskiy</cp:lastModifiedBy>
  <cp:revision>3</cp:revision>
  <dcterms:created xsi:type="dcterms:W3CDTF">2020-02-11T16:56:00Z</dcterms:created>
  <dcterms:modified xsi:type="dcterms:W3CDTF">2020-02-11T17:09:00Z</dcterms:modified>
</cp:coreProperties>
</file>