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0C6" w:rsidRPr="009650C6" w:rsidRDefault="009650C6" w:rsidP="009650C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650C6">
        <w:rPr>
          <w:rFonts w:ascii="Times New Roman" w:hAnsi="Times New Roman" w:cs="Times New Roman"/>
          <w:b/>
          <w:sz w:val="24"/>
          <w:szCs w:val="24"/>
        </w:rPr>
        <w:t xml:space="preserve">Заголовок: </w:t>
      </w:r>
    </w:p>
    <w:p w:rsidR="004E5A11" w:rsidRDefault="0090455A" w:rsidP="00EA7C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Представители ГУАП приняли участие в круглом столе </w:t>
      </w:r>
      <w:r w:rsidRPr="004E5A11">
        <w:rPr>
          <w:rFonts w:ascii="Times New Roman" w:hAnsi="Times New Roman" w:cs="Times New Roman"/>
          <w:sz w:val="24"/>
          <w:szCs w:val="24"/>
        </w:rPr>
        <w:t>«Искусственный интеллект: запросы бизнеса – возможности вузов»</w:t>
      </w:r>
    </w:p>
    <w:p w:rsidR="009650C6" w:rsidRPr="009650C6" w:rsidRDefault="009650C6" w:rsidP="009650C6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650C6" w:rsidRPr="009650C6" w:rsidRDefault="009650C6" w:rsidP="009650C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650C6">
        <w:rPr>
          <w:rFonts w:ascii="Times New Roman" w:hAnsi="Times New Roman" w:cs="Times New Roman"/>
          <w:b/>
          <w:sz w:val="24"/>
          <w:szCs w:val="24"/>
        </w:rPr>
        <w:t>Анонс:</w:t>
      </w:r>
    </w:p>
    <w:p w:rsidR="009650C6" w:rsidRDefault="0090455A" w:rsidP="009650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Мероприятие, посвященное технологиям искусственного интеллекта, прошло 5 марта в рамках открытия «Точки кипения – Санкт-Петербург. ГУАП».</w:t>
      </w:r>
    </w:p>
    <w:p w:rsidR="004E5A11" w:rsidRPr="009650C6" w:rsidRDefault="004E5A11" w:rsidP="009650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50C6" w:rsidRPr="009650C6" w:rsidRDefault="009650C6" w:rsidP="009650C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650C6">
        <w:rPr>
          <w:rFonts w:ascii="Times New Roman" w:hAnsi="Times New Roman" w:cs="Times New Roman"/>
          <w:b/>
          <w:sz w:val="24"/>
          <w:szCs w:val="24"/>
        </w:rPr>
        <w:t>Текст новости:</w:t>
      </w:r>
    </w:p>
    <w:p w:rsidR="00250550" w:rsidRDefault="00E777EF" w:rsidP="00EA7C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Объемы</w:t>
      </w:r>
      <w:r w:rsidR="00411A8D">
        <w:rPr>
          <w:rFonts w:ascii="Times New Roman" w:hAnsi="Times New Roman" w:cs="Times New Roman"/>
          <w:sz w:val="24"/>
          <w:szCs w:val="24"/>
        </w:rPr>
        <w:t xml:space="preserve"> информации,</w:t>
      </w:r>
      <w:r w:rsidR="009D17E8">
        <w:rPr>
          <w:rFonts w:ascii="Times New Roman" w:hAnsi="Times New Roman" w:cs="Times New Roman"/>
          <w:sz w:val="24"/>
          <w:szCs w:val="24"/>
        </w:rPr>
        <w:t xml:space="preserve"> создаваемой человеком</w:t>
      </w:r>
      <w:r w:rsidR="00411A8D">
        <w:rPr>
          <w:rFonts w:ascii="Times New Roman" w:hAnsi="Times New Roman" w:cs="Times New Roman"/>
          <w:sz w:val="24"/>
          <w:szCs w:val="24"/>
        </w:rPr>
        <w:t>, стремительно раст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11A8D">
        <w:rPr>
          <w:rFonts w:ascii="Times New Roman" w:hAnsi="Times New Roman" w:cs="Times New Roman"/>
          <w:sz w:val="24"/>
          <w:szCs w:val="24"/>
        </w:rPr>
        <w:t xml:space="preserve">т. В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9D17E8">
        <w:rPr>
          <w:rFonts w:ascii="Times New Roman" w:hAnsi="Times New Roman" w:cs="Times New Roman"/>
          <w:sz w:val="24"/>
          <w:szCs w:val="24"/>
        </w:rPr>
        <w:t>непрерывном</w:t>
      </w:r>
      <w:r w:rsidR="00411A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1A8D">
        <w:rPr>
          <w:rFonts w:ascii="Times New Roman" w:hAnsi="Times New Roman" w:cs="Times New Roman"/>
          <w:sz w:val="24"/>
          <w:szCs w:val="24"/>
        </w:rPr>
        <w:t>потоке</w:t>
      </w:r>
      <w:proofErr w:type="gramEnd"/>
      <w:r w:rsidR="00411A8D">
        <w:rPr>
          <w:rFonts w:ascii="Times New Roman" w:hAnsi="Times New Roman" w:cs="Times New Roman"/>
          <w:sz w:val="24"/>
          <w:szCs w:val="24"/>
        </w:rPr>
        <w:t xml:space="preserve"> данных искусственный интеллект </w:t>
      </w:r>
      <w:r w:rsidR="00056317">
        <w:rPr>
          <w:rFonts w:ascii="Times New Roman" w:hAnsi="Times New Roman" w:cs="Times New Roman"/>
          <w:sz w:val="24"/>
          <w:szCs w:val="24"/>
        </w:rPr>
        <w:t>во многом</w:t>
      </w:r>
      <w:r w:rsidR="009D17E8">
        <w:rPr>
          <w:rFonts w:ascii="Times New Roman" w:hAnsi="Times New Roman" w:cs="Times New Roman"/>
          <w:sz w:val="24"/>
          <w:szCs w:val="24"/>
        </w:rPr>
        <w:t xml:space="preserve"> может заменить</w:t>
      </w:r>
      <w:r w:rsidR="00056317">
        <w:rPr>
          <w:rFonts w:ascii="Times New Roman" w:hAnsi="Times New Roman" w:cs="Times New Roman"/>
          <w:sz w:val="24"/>
          <w:szCs w:val="24"/>
        </w:rPr>
        <w:t xml:space="preserve"> аналитиков и менеджеров. Компании стремятся оптимизировать работу за счет технологий и инструментов искусственного интеллекта, что позволяет</w:t>
      </w:r>
      <w:r>
        <w:rPr>
          <w:rFonts w:ascii="Times New Roman" w:hAnsi="Times New Roman" w:cs="Times New Roman"/>
          <w:sz w:val="24"/>
          <w:szCs w:val="24"/>
        </w:rPr>
        <w:t xml:space="preserve"> им</w:t>
      </w:r>
      <w:r w:rsidR="00056317">
        <w:rPr>
          <w:rFonts w:ascii="Times New Roman" w:hAnsi="Times New Roman" w:cs="Times New Roman"/>
          <w:sz w:val="24"/>
          <w:szCs w:val="24"/>
        </w:rPr>
        <w:t xml:space="preserve"> </w:t>
      </w:r>
      <w:r w:rsidR="009D17E8">
        <w:rPr>
          <w:rFonts w:ascii="Times New Roman" w:hAnsi="Times New Roman" w:cs="Times New Roman"/>
          <w:sz w:val="24"/>
          <w:szCs w:val="24"/>
        </w:rPr>
        <w:t>уменьша</w:t>
      </w:r>
      <w:r w:rsidR="00056317">
        <w:rPr>
          <w:rFonts w:ascii="Times New Roman" w:hAnsi="Times New Roman" w:cs="Times New Roman"/>
          <w:sz w:val="24"/>
          <w:szCs w:val="24"/>
        </w:rPr>
        <w:t xml:space="preserve">ть </w:t>
      </w:r>
      <w:r w:rsidR="009D17E8">
        <w:rPr>
          <w:rFonts w:ascii="Times New Roman" w:hAnsi="Times New Roman" w:cs="Times New Roman"/>
          <w:sz w:val="24"/>
          <w:szCs w:val="24"/>
        </w:rPr>
        <w:t>число ошибок при анализе</w:t>
      </w:r>
      <w:r w:rsidR="00056317">
        <w:rPr>
          <w:rFonts w:ascii="Times New Roman" w:hAnsi="Times New Roman" w:cs="Times New Roman"/>
          <w:sz w:val="24"/>
          <w:szCs w:val="24"/>
        </w:rPr>
        <w:t>, делать выводы на</w:t>
      </w:r>
      <w:r w:rsidR="000C3A83">
        <w:rPr>
          <w:rFonts w:ascii="Times New Roman" w:hAnsi="Times New Roman" w:cs="Times New Roman"/>
          <w:sz w:val="24"/>
          <w:szCs w:val="24"/>
        </w:rPr>
        <w:t xml:space="preserve"> основе</w:t>
      </w:r>
      <w:r w:rsidR="00056317">
        <w:rPr>
          <w:rFonts w:ascii="Times New Roman" w:hAnsi="Times New Roman" w:cs="Times New Roman"/>
          <w:sz w:val="24"/>
          <w:szCs w:val="24"/>
        </w:rPr>
        <w:t xml:space="preserve"> меньше</w:t>
      </w:r>
      <w:r w:rsidR="000C3A83">
        <w:rPr>
          <w:rFonts w:ascii="Times New Roman" w:hAnsi="Times New Roman" w:cs="Times New Roman"/>
          <w:sz w:val="24"/>
          <w:szCs w:val="24"/>
        </w:rPr>
        <w:t>го</w:t>
      </w:r>
      <w:r w:rsidR="00056317">
        <w:rPr>
          <w:rFonts w:ascii="Times New Roman" w:hAnsi="Times New Roman" w:cs="Times New Roman"/>
          <w:sz w:val="24"/>
          <w:szCs w:val="24"/>
        </w:rPr>
        <w:t xml:space="preserve"> объем</w:t>
      </w:r>
      <w:r w:rsidR="000C3A83">
        <w:rPr>
          <w:rFonts w:ascii="Times New Roman" w:hAnsi="Times New Roman" w:cs="Times New Roman"/>
          <w:sz w:val="24"/>
          <w:szCs w:val="24"/>
        </w:rPr>
        <w:t>а</w:t>
      </w:r>
      <w:r w:rsidR="00056317">
        <w:rPr>
          <w:rFonts w:ascii="Times New Roman" w:hAnsi="Times New Roman" w:cs="Times New Roman"/>
          <w:sz w:val="24"/>
          <w:szCs w:val="24"/>
        </w:rPr>
        <w:t xml:space="preserve"> </w:t>
      </w:r>
      <w:r w:rsidR="00C40424">
        <w:rPr>
          <w:rFonts w:ascii="Times New Roman" w:hAnsi="Times New Roman" w:cs="Times New Roman"/>
          <w:sz w:val="24"/>
          <w:szCs w:val="24"/>
        </w:rPr>
        <w:t>информации</w:t>
      </w:r>
      <w:r w:rsidR="00056317">
        <w:rPr>
          <w:rFonts w:ascii="Times New Roman" w:hAnsi="Times New Roman" w:cs="Times New Roman"/>
          <w:sz w:val="24"/>
          <w:szCs w:val="24"/>
        </w:rPr>
        <w:t>, а также тиражировать опыт лучших специалистов.</w:t>
      </w:r>
    </w:p>
    <w:p w:rsidR="000A2F54" w:rsidRDefault="00056317" w:rsidP="000A2F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задачи </w:t>
      </w:r>
      <w:r w:rsidRPr="004E5A11">
        <w:rPr>
          <w:rFonts w:ascii="Times New Roman" w:hAnsi="Times New Roman" w:cs="Times New Roman"/>
          <w:sz w:val="24"/>
          <w:szCs w:val="24"/>
        </w:rPr>
        <w:t>стоят</w:t>
      </w:r>
      <w:r w:rsidR="009D17E8">
        <w:rPr>
          <w:rFonts w:ascii="Times New Roman" w:hAnsi="Times New Roman" w:cs="Times New Roman"/>
          <w:sz w:val="24"/>
          <w:szCs w:val="24"/>
        </w:rPr>
        <w:t xml:space="preserve"> сегодня</w:t>
      </w:r>
      <w:r w:rsidRPr="004E5A11">
        <w:rPr>
          <w:rFonts w:ascii="Times New Roman" w:hAnsi="Times New Roman" w:cs="Times New Roman"/>
          <w:sz w:val="24"/>
          <w:szCs w:val="24"/>
        </w:rPr>
        <w:t xml:space="preserve"> перед компа</w:t>
      </w:r>
      <w:r>
        <w:rPr>
          <w:rFonts w:ascii="Times New Roman" w:hAnsi="Times New Roman" w:cs="Times New Roman"/>
          <w:sz w:val="24"/>
          <w:szCs w:val="24"/>
        </w:rPr>
        <w:t xml:space="preserve">ниями и организациями в сфере искусственного интеллекта? </w:t>
      </w:r>
      <w:r w:rsidRPr="004E5A11">
        <w:rPr>
          <w:rFonts w:ascii="Times New Roman" w:hAnsi="Times New Roman" w:cs="Times New Roman"/>
          <w:sz w:val="24"/>
          <w:szCs w:val="24"/>
        </w:rPr>
        <w:t xml:space="preserve">Какие модели кооперации с учебными заведениями реализуются </w:t>
      </w:r>
      <w:r w:rsidR="009D17E8">
        <w:rPr>
          <w:rFonts w:ascii="Times New Roman" w:hAnsi="Times New Roman" w:cs="Times New Roman"/>
          <w:sz w:val="24"/>
          <w:szCs w:val="24"/>
        </w:rPr>
        <w:t>в настоящее время</w:t>
      </w:r>
      <w:r w:rsidRPr="004E5A11">
        <w:rPr>
          <w:rFonts w:ascii="Times New Roman" w:hAnsi="Times New Roman" w:cs="Times New Roman"/>
          <w:sz w:val="24"/>
          <w:szCs w:val="24"/>
        </w:rPr>
        <w:t>?</w:t>
      </w:r>
      <w:r w:rsidRPr="00056317">
        <w:rPr>
          <w:rFonts w:ascii="Times New Roman" w:hAnsi="Times New Roman" w:cs="Times New Roman"/>
          <w:sz w:val="24"/>
          <w:szCs w:val="24"/>
        </w:rPr>
        <w:t xml:space="preserve"> </w:t>
      </w:r>
      <w:r w:rsidRPr="004E5A11">
        <w:rPr>
          <w:rFonts w:ascii="Times New Roman" w:hAnsi="Times New Roman" w:cs="Times New Roman"/>
          <w:sz w:val="24"/>
          <w:szCs w:val="24"/>
        </w:rPr>
        <w:t xml:space="preserve">Что готовы предложить университеты компаниям </w:t>
      </w:r>
      <w:r>
        <w:rPr>
          <w:rFonts w:ascii="Times New Roman" w:hAnsi="Times New Roman" w:cs="Times New Roman"/>
          <w:sz w:val="24"/>
          <w:szCs w:val="24"/>
        </w:rPr>
        <w:t>данной</w:t>
      </w:r>
      <w:r w:rsidRPr="004E5A11">
        <w:rPr>
          <w:rFonts w:ascii="Times New Roman" w:hAnsi="Times New Roman" w:cs="Times New Roman"/>
          <w:sz w:val="24"/>
          <w:szCs w:val="24"/>
        </w:rPr>
        <w:t xml:space="preserve"> сфер</w:t>
      </w:r>
      <w:r w:rsidR="009D17E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056317">
        <w:rPr>
          <w:rFonts w:ascii="Times New Roman" w:hAnsi="Times New Roman" w:cs="Times New Roman"/>
          <w:sz w:val="24"/>
          <w:szCs w:val="24"/>
        </w:rPr>
        <w:t xml:space="preserve"> Какие барьеры существуют для широкого применения технологий искусственного интеллекта, и какие меры господдержки востребованы участниками рынка?</w:t>
      </w:r>
      <w:r w:rsidR="009D17E8">
        <w:rPr>
          <w:rFonts w:ascii="Times New Roman" w:hAnsi="Times New Roman" w:cs="Times New Roman"/>
          <w:sz w:val="24"/>
          <w:szCs w:val="24"/>
        </w:rPr>
        <w:t xml:space="preserve"> Эти и многие другие вопросы обсудили на круглом столе </w:t>
      </w:r>
      <w:r w:rsidR="009D17E8" w:rsidRPr="004E5A11">
        <w:rPr>
          <w:rFonts w:ascii="Times New Roman" w:hAnsi="Times New Roman" w:cs="Times New Roman"/>
          <w:sz w:val="24"/>
          <w:szCs w:val="24"/>
        </w:rPr>
        <w:t>«Искусственный интеллект: запросы бизнеса – возможности вузов»</w:t>
      </w:r>
      <w:r w:rsidR="009D17E8">
        <w:rPr>
          <w:rFonts w:ascii="Times New Roman" w:hAnsi="Times New Roman" w:cs="Times New Roman"/>
          <w:sz w:val="24"/>
          <w:szCs w:val="24"/>
        </w:rPr>
        <w:t>.</w:t>
      </w:r>
    </w:p>
    <w:p w:rsidR="006B0F24" w:rsidRPr="00E777EF" w:rsidRDefault="009D17E8" w:rsidP="006B0F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0C3A83">
        <w:rPr>
          <w:rFonts w:ascii="Times New Roman" w:hAnsi="Times New Roman" w:cs="Times New Roman"/>
          <w:sz w:val="24"/>
          <w:szCs w:val="24"/>
        </w:rPr>
        <w:t>совещании</w:t>
      </w:r>
      <w:r>
        <w:rPr>
          <w:rFonts w:ascii="Times New Roman" w:hAnsi="Times New Roman" w:cs="Times New Roman"/>
          <w:sz w:val="24"/>
          <w:szCs w:val="24"/>
        </w:rPr>
        <w:t xml:space="preserve"> приня</w:t>
      </w:r>
      <w:r w:rsidR="000A2F54">
        <w:rPr>
          <w:rFonts w:ascii="Times New Roman" w:hAnsi="Times New Roman" w:cs="Times New Roman"/>
          <w:sz w:val="24"/>
          <w:szCs w:val="24"/>
        </w:rPr>
        <w:t>ли представители ГУАП, компаний «</w:t>
      </w:r>
      <w:proofErr w:type="spellStart"/>
      <w:r w:rsidR="000A2F54" w:rsidRPr="004E5A11">
        <w:rPr>
          <w:rFonts w:ascii="Times New Roman" w:hAnsi="Times New Roman" w:cs="Times New Roman"/>
          <w:sz w:val="24"/>
          <w:szCs w:val="24"/>
        </w:rPr>
        <w:t>Samsung</w:t>
      </w:r>
      <w:proofErr w:type="spellEnd"/>
      <w:r w:rsidR="000A2F54">
        <w:rPr>
          <w:rFonts w:ascii="Times New Roman" w:hAnsi="Times New Roman" w:cs="Times New Roman"/>
          <w:sz w:val="24"/>
          <w:szCs w:val="24"/>
        </w:rPr>
        <w:t>»</w:t>
      </w:r>
      <w:r w:rsidR="00E777EF">
        <w:rPr>
          <w:rFonts w:ascii="Times New Roman" w:hAnsi="Times New Roman" w:cs="Times New Roman"/>
          <w:sz w:val="24"/>
          <w:szCs w:val="24"/>
        </w:rPr>
        <w:t xml:space="preserve"> и</w:t>
      </w:r>
      <w:r w:rsidR="000A2F54">
        <w:rPr>
          <w:rFonts w:ascii="Times New Roman" w:hAnsi="Times New Roman" w:cs="Times New Roman"/>
          <w:sz w:val="24"/>
          <w:szCs w:val="24"/>
        </w:rPr>
        <w:t xml:space="preserve"> «</w:t>
      </w:r>
      <w:r w:rsidR="000A2F54" w:rsidRPr="004E5A11">
        <w:rPr>
          <w:rFonts w:ascii="Times New Roman" w:hAnsi="Times New Roman" w:cs="Times New Roman"/>
          <w:sz w:val="24"/>
          <w:szCs w:val="24"/>
        </w:rPr>
        <w:t>Газпром нефть</w:t>
      </w:r>
      <w:r w:rsidR="000A2F54">
        <w:rPr>
          <w:rFonts w:ascii="Times New Roman" w:hAnsi="Times New Roman" w:cs="Times New Roman"/>
          <w:sz w:val="24"/>
          <w:szCs w:val="24"/>
        </w:rPr>
        <w:t xml:space="preserve">», </w:t>
      </w:r>
      <w:r w:rsidR="000A2F54" w:rsidRPr="004E5A11">
        <w:rPr>
          <w:rFonts w:ascii="Times New Roman" w:hAnsi="Times New Roman" w:cs="Times New Roman"/>
          <w:sz w:val="24"/>
          <w:szCs w:val="24"/>
        </w:rPr>
        <w:t xml:space="preserve">Санкт-Петербургского информационно-аналитического центра </w:t>
      </w:r>
      <w:r w:rsidR="00FC30ED">
        <w:rPr>
          <w:rFonts w:ascii="Times New Roman" w:hAnsi="Times New Roman" w:cs="Times New Roman"/>
          <w:sz w:val="24"/>
          <w:szCs w:val="24"/>
        </w:rPr>
        <w:t>К</w:t>
      </w:r>
      <w:r w:rsidR="000A2F54" w:rsidRPr="004E5A11">
        <w:rPr>
          <w:rFonts w:ascii="Times New Roman" w:hAnsi="Times New Roman" w:cs="Times New Roman"/>
          <w:sz w:val="24"/>
          <w:szCs w:val="24"/>
        </w:rPr>
        <w:t xml:space="preserve">омитета по информатизации и </w:t>
      </w:r>
      <w:r w:rsidR="000A2F54" w:rsidRPr="00E777EF">
        <w:rPr>
          <w:rFonts w:ascii="Times New Roman" w:hAnsi="Times New Roman" w:cs="Times New Roman"/>
          <w:sz w:val="24"/>
          <w:szCs w:val="24"/>
        </w:rPr>
        <w:t>связи и</w:t>
      </w:r>
      <w:r w:rsidR="00FC30ED">
        <w:rPr>
          <w:rFonts w:ascii="Times New Roman" w:hAnsi="Times New Roman" w:cs="Times New Roman"/>
          <w:sz w:val="24"/>
          <w:szCs w:val="24"/>
        </w:rPr>
        <w:t xml:space="preserve"> Санкт-Петербургского и</w:t>
      </w:r>
      <w:r w:rsidR="000A2F54" w:rsidRPr="00E777EF">
        <w:rPr>
          <w:rFonts w:ascii="Times New Roman" w:hAnsi="Times New Roman" w:cs="Times New Roman"/>
          <w:sz w:val="24"/>
          <w:szCs w:val="24"/>
        </w:rPr>
        <w:t>нститута информатики и автоматизации Российской академии наук (СПИИРАН).</w:t>
      </w:r>
    </w:p>
    <w:p w:rsidR="00A74653" w:rsidRPr="00FC30ED" w:rsidRDefault="00A74653" w:rsidP="00A746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создании и деятельности научно-образовательного центра «Искусственный интелле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омышленности» в Санкт-Петербурге рассказал начальник отдела стратегических инициатив Центра разработки и монетизации данных Дирекции цифровой трансформации «Газпром нефть» Ярослав Кононов. </w:t>
      </w:r>
      <w:r w:rsidR="006B0F24">
        <w:rPr>
          <w:rFonts w:ascii="Times New Roman" w:hAnsi="Times New Roman" w:cs="Times New Roman"/>
          <w:sz w:val="24"/>
          <w:szCs w:val="24"/>
        </w:rPr>
        <w:t xml:space="preserve">В разговоре с </w:t>
      </w:r>
      <w:r>
        <w:rPr>
          <w:rFonts w:ascii="Times New Roman" w:hAnsi="Times New Roman" w:cs="Times New Roman"/>
          <w:sz w:val="24"/>
          <w:szCs w:val="24"/>
        </w:rPr>
        <w:t>участниками круглого стола</w:t>
      </w:r>
      <w:r w:rsidR="006B0F24">
        <w:rPr>
          <w:rFonts w:ascii="Times New Roman" w:hAnsi="Times New Roman" w:cs="Times New Roman"/>
          <w:sz w:val="24"/>
          <w:szCs w:val="24"/>
        </w:rPr>
        <w:t xml:space="preserve"> он отметил, что</w:t>
      </w:r>
      <w:r>
        <w:rPr>
          <w:rFonts w:ascii="Times New Roman" w:hAnsi="Times New Roman" w:cs="Times New Roman"/>
          <w:sz w:val="24"/>
          <w:szCs w:val="24"/>
        </w:rPr>
        <w:t xml:space="preserve"> объединение научного потенциала вузов и индустриальной экспертизы позволяет разрабатывать </w:t>
      </w:r>
      <w:r w:rsidR="006B0F24" w:rsidRPr="004E5A11">
        <w:rPr>
          <w:rFonts w:ascii="Times New Roman" w:hAnsi="Times New Roman" w:cs="Times New Roman"/>
          <w:sz w:val="24"/>
          <w:szCs w:val="24"/>
        </w:rPr>
        <w:t>наиболее эффективные образовательны</w:t>
      </w:r>
      <w:r>
        <w:rPr>
          <w:rFonts w:ascii="Times New Roman" w:hAnsi="Times New Roman" w:cs="Times New Roman"/>
          <w:sz w:val="24"/>
          <w:szCs w:val="24"/>
        </w:rPr>
        <w:t xml:space="preserve">е модели и </w:t>
      </w:r>
      <w:r w:rsidRPr="00A74653">
        <w:rPr>
          <w:rFonts w:ascii="Times New Roman" w:hAnsi="Times New Roman" w:cs="Times New Roman"/>
          <w:sz w:val="24"/>
          <w:szCs w:val="24"/>
        </w:rPr>
        <w:t>решения для бизнеса.</w:t>
      </w:r>
    </w:p>
    <w:p w:rsidR="004E5A11" w:rsidRPr="00FC30ED" w:rsidRDefault="004E5A11" w:rsidP="00FC30E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0ED">
        <w:rPr>
          <w:rFonts w:ascii="Times New Roman" w:hAnsi="Times New Roman" w:cs="Times New Roman"/>
          <w:sz w:val="24"/>
          <w:szCs w:val="24"/>
        </w:rPr>
        <w:t xml:space="preserve">Руководитель образовательных программ Исследовательского </w:t>
      </w:r>
      <w:r w:rsidR="00A74653" w:rsidRPr="00FC30ED">
        <w:rPr>
          <w:rFonts w:ascii="Times New Roman" w:hAnsi="Times New Roman" w:cs="Times New Roman"/>
          <w:sz w:val="24"/>
          <w:szCs w:val="24"/>
        </w:rPr>
        <w:t>ц</w:t>
      </w:r>
      <w:r w:rsidRPr="00FC30ED">
        <w:rPr>
          <w:rFonts w:ascii="Times New Roman" w:hAnsi="Times New Roman" w:cs="Times New Roman"/>
          <w:sz w:val="24"/>
          <w:szCs w:val="24"/>
        </w:rPr>
        <w:t xml:space="preserve">ентра </w:t>
      </w:r>
      <w:r w:rsidR="00A74653" w:rsidRPr="00FC30E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C30ED">
        <w:rPr>
          <w:rFonts w:ascii="Times New Roman" w:hAnsi="Times New Roman" w:cs="Times New Roman"/>
          <w:sz w:val="24"/>
          <w:szCs w:val="24"/>
        </w:rPr>
        <w:t>Samsung</w:t>
      </w:r>
      <w:proofErr w:type="spellEnd"/>
      <w:r w:rsidR="00A74653" w:rsidRPr="00FC30ED">
        <w:rPr>
          <w:rFonts w:ascii="Times New Roman" w:hAnsi="Times New Roman" w:cs="Times New Roman"/>
          <w:sz w:val="24"/>
          <w:szCs w:val="24"/>
        </w:rPr>
        <w:t xml:space="preserve">» Светлана </w:t>
      </w:r>
      <w:proofErr w:type="gramStart"/>
      <w:r w:rsidR="00A74653" w:rsidRPr="00FC30ED">
        <w:rPr>
          <w:rFonts w:ascii="Times New Roman" w:hAnsi="Times New Roman" w:cs="Times New Roman"/>
          <w:sz w:val="24"/>
          <w:szCs w:val="24"/>
        </w:rPr>
        <w:t>Юн</w:t>
      </w:r>
      <w:proofErr w:type="gramEnd"/>
      <w:r w:rsidRPr="00FC30ED">
        <w:rPr>
          <w:rFonts w:ascii="Times New Roman" w:hAnsi="Times New Roman" w:cs="Times New Roman"/>
          <w:sz w:val="24"/>
          <w:szCs w:val="24"/>
        </w:rPr>
        <w:t xml:space="preserve"> поделилась опытом компании в разработке образовательных программ, в которых принимают участие студенты </w:t>
      </w:r>
      <w:r w:rsidR="00176F35" w:rsidRPr="00FC30ED">
        <w:rPr>
          <w:rFonts w:ascii="Times New Roman" w:hAnsi="Times New Roman" w:cs="Times New Roman"/>
          <w:sz w:val="24"/>
          <w:szCs w:val="24"/>
        </w:rPr>
        <w:t>университетов России.</w:t>
      </w:r>
      <w:r w:rsidR="002904C8" w:rsidRPr="00FC30ED">
        <w:rPr>
          <w:rFonts w:ascii="Times New Roman" w:hAnsi="Times New Roman" w:cs="Times New Roman"/>
          <w:sz w:val="24"/>
          <w:szCs w:val="24"/>
        </w:rPr>
        <w:t xml:space="preserve"> </w:t>
      </w:r>
      <w:r w:rsidRPr="00FC30ED">
        <w:rPr>
          <w:rFonts w:ascii="Times New Roman" w:hAnsi="Times New Roman" w:cs="Times New Roman"/>
          <w:sz w:val="24"/>
          <w:szCs w:val="24"/>
        </w:rPr>
        <w:t xml:space="preserve">Младший научный сотрудник СПИИРАН Максим </w:t>
      </w:r>
      <w:proofErr w:type="spellStart"/>
      <w:r w:rsidRPr="00FC30ED">
        <w:rPr>
          <w:rFonts w:ascii="Times New Roman" w:hAnsi="Times New Roman" w:cs="Times New Roman"/>
          <w:sz w:val="24"/>
          <w:szCs w:val="24"/>
        </w:rPr>
        <w:t>Летенков</w:t>
      </w:r>
      <w:proofErr w:type="spellEnd"/>
      <w:r w:rsidRPr="00FC30ED">
        <w:rPr>
          <w:rFonts w:ascii="Times New Roman" w:hAnsi="Times New Roman" w:cs="Times New Roman"/>
          <w:sz w:val="24"/>
          <w:szCs w:val="24"/>
        </w:rPr>
        <w:t xml:space="preserve"> привел примеры практического применения технологий </w:t>
      </w:r>
      <w:r w:rsidR="00FC30ED" w:rsidRPr="00FC30ED">
        <w:rPr>
          <w:rFonts w:ascii="Times New Roman" w:hAnsi="Times New Roman" w:cs="Times New Roman"/>
          <w:sz w:val="24"/>
          <w:szCs w:val="24"/>
        </w:rPr>
        <w:t>искусственного интеллекта</w:t>
      </w:r>
      <w:r w:rsidRPr="00FC30ED">
        <w:rPr>
          <w:rFonts w:ascii="Times New Roman" w:hAnsi="Times New Roman" w:cs="Times New Roman"/>
          <w:sz w:val="24"/>
          <w:szCs w:val="24"/>
        </w:rPr>
        <w:t xml:space="preserve"> и последних разработок института в этой области.</w:t>
      </w:r>
    </w:p>
    <w:p w:rsidR="002904C8" w:rsidRPr="00FC30ED" w:rsidRDefault="00C40424" w:rsidP="002904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Недавно с</w:t>
      </w:r>
      <w:r w:rsidR="002904C8" w:rsidRPr="00FC30ED">
        <w:rPr>
          <w:rFonts w:ascii="Times New Roman" w:hAnsi="Times New Roman" w:cs="Times New Roman"/>
          <w:sz w:val="24"/>
          <w:szCs w:val="24"/>
        </w:rPr>
        <w:t>озданная в Инженерной школе ГУАП лаборатория Искусственного интеллекта</w:t>
      </w:r>
      <w:r>
        <w:rPr>
          <w:rFonts w:ascii="Times New Roman" w:hAnsi="Times New Roman" w:cs="Times New Roman"/>
          <w:sz w:val="24"/>
          <w:szCs w:val="24"/>
        </w:rPr>
        <w:t xml:space="preserve"> также в будущем</w:t>
      </w:r>
      <w:r w:rsidR="002904C8" w:rsidRPr="00FC3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войдет в проект</w:t>
      </w:r>
      <w:r w:rsidR="00FC30ED" w:rsidRPr="00FC30ED">
        <w:rPr>
          <w:rFonts w:ascii="Times New Roman" w:hAnsi="Times New Roman" w:cs="Times New Roman"/>
          <w:sz w:val="24"/>
          <w:szCs w:val="24"/>
        </w:rPr>
        <w:t xml:space="preserve"> по развитию технологий искусственного интеллекта</w:t>
      </w:r>
      <w:r w:rsidR="002904C8" w:rsidRPr="00FC30ED">
        <w:rPr>
          <w:rFonts w:ascii="Times New Roman" w:hAnsi="Times New Roman" w:cs="Times New Roman"/>
          <w:sz w:val="24"/>
          <w:szCs w:val="24"/>
        </w:rPr>
        <w:t>. В настоящий момент ведется набор студентов для участия в образовательной он-лайн программе «Искусственный Интеллект».</w:t>
      </w:r>
    </w:p>
    <w:sectPr w:rsidR="002904C8" w:rsidRPr="00FC30ED" w:rsidSect="00250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650C6"/>
    <w:rsid w:val="00024E55"/>
    <w:rsid w:val="00056317"/>
    <w:rsid w:val="000A2F54"/>
    <w:rsid w:val="000C3A83"/>
    <w:rsid w:val="00176F35"/>
    <w:rsid w:val="00250550"/>
    <w:rsid w:val="002904C8"/>
    <w:rsid w:val="00411A8D"/>
    <w:rsid w:val="004E5A11"/>
    <w:rsid w:val="006B0F24"/>
    <w:rsid w:val="0090455A"/>
    <w:rsid w:val="009650C6"/>
    <w:rsid w:val="009D17E8"/>
    <w:rsid w:val="00A74653"/>
    <w:rsid w:val="00C40424"/>
    <w:rsid w:val="00E777EF"/>
    <w:rsid w:val="00EA7CC6"/>
    <w:rsid w:val="00EE2D53"/>
    <w:rsid w:val="00FC3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965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2020-03-16T07:23:00Z</dcterms:created>
  <dcterms:modified xsi:type="dcterms:W3CDTF">2020-03-16T11:54:00Z</dcterms:modified>
</cp:coreProperties>
</file>