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38" w:rsidRPr="009C6597" w:rsidRDefault="00223F38" w:rsidP="00702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6597">
        <w:rPr>
          <w:rFonts w:ascii="Times New Roman" w:hAnsi="Times New Roman" w:cs="Times New Roman"/>
          <w:b/>
          <w:sz w:val="24"/>
          <w:szCs w:val="24"/>
        </w:rPr>
        <w:t>Учащиеся</w:t>
      </w:r>
      <w:r w:rsidR="001B5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A0" w:rsidRPr="001B5CA0">
        <w:rPr>
          <w:rFonts w:ascii="Times New Roman" w:hAnsi="Times New Roman" w:cs="Times New Roman"/>
          <w:b/>
          <w:sz w:val="24"/>
          <w:szCs w:val="24"/>
        </w:rPr>
        <w:t>“</w:t>
      </w:r>
      <w:r w:rsidR="001B5CA0">
        <w:rPr>
          <w:rFonts w:ascii="Times New Roman" w:hAnsi="Times New Roman" w:cs="Times New Roman"/>
          <w:b/>
          <w:sz w:val="24"/>
          <w:szCs w:val="24"/>
        </w:rPr>
        <w:t>Авионики</w:t>
      </w:r>
      <w:r w:rsidR="001B5CA0" w:rsidRPr="001B5CA0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B5CA0">
        <w:rPr>
          <w:rFonts w:ascii="Times New Roman" w:hAnsi="Times New Roman" w:cs="Times New Roman"/>
          <w:b/>
          <w:sz w:val="24"/>
          <w:szCs w:val="24"/>
        </w:rPr>
        <w:t>и студенты</w:t>
      </w:r>
      <w:r w:rsidRPr="009C6597">
        <w:rPr>
          <w:rFonts w:ascii="Times New Roman" w:hAnsi="Times New Roman" w:cs="Times New Roman"/>
          <w:b/>
          <w:sz w:val="24"/>
          <w:szCs w:val="24"/>
        </w:rPr>
        <w:t xml:space="preserve"> ГУАП успешно выступили на </w:t>
      </w:r>
      <w:r w:rsidRPr="009C6597">
        <w:rPr>
          <w:rFonts w:ascii="Times New Roman" w:hAnsi="Times New Roman" w:cs="Times New Roman"/>
          <w:b/>
          <w:sz w:val="24"/>
          <w:szCs w:val="24"/>
          <w:lang w:val="en-US"/>
        </w:rPr>
        <w:t>XXII</w:t>
      </w:r>
      <w:r w:rsidRPr="009C6597">
        <w:rPr>
          <w:rFonts w:ascii="Times New Roman" w:hAnsi="Times New Roman" w:cs="Times New Roman"/>
          <w:b/>
          <w:sz w:val="24"/>
          <w:szCs w:val="24"/>
        </w:rPr>
        <w:t xml:space="preserve"> конференции молодых ученых “Навигация и управление движением”</w:t>
      </w:r>
      <w:r w:rsidR="001B5CA0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bookmarkEnd w:id="0"/>
    <w:p w:rsidR="007F3252" w:rsidRPr="009C6597" w:rsidRDefault="00702819" w:rsidP="00997DD4">
      <w:pPr>
        <w:pStyle w:val="a3"/>
        <w:ind w:firstLine="708"/>
        <w:jc w:val="both"/>
      </w:pPr>
      <w:r w:rsidRPr="009C6597">
        <w:rPr>
          <w:lang w:val="en-US"/>
        </w:rPr>
        <w:t>C</w:t>
      </w:r>
      <w:r w:rsidRPr="009C6597">
        <w:t xml:space="preserve"> 17 по 20 марта 2020 г. в Санкт- Петербурге в ГНЦ РФ АО «Концерн «ЦНИИ «Электроприбор» </w:t>
      </w:r>
      <w:r w:rsidRPr="009C6597">
        <w:rPr>
          <w:bCs/>
        </w:rPr>
        <w:t xml:space="preserve">проходила ежегодная 22-я конференция молодых ученых </w:t>
      </w:r>
      <w:r w:rsidRPr="009C6597">
        <w:t xml:space="preserve">“Навигация и управление движением” (с международным участием). В работе конференции традиционно принимали участие молодые ученые, аспиранты и </w:t>
      </w:r>
      <w:proofErr w:type="gramStart"/>
      <w:r w:rsidRPr="009C6597">
        <w:t>студенты  из</w:t>
      </w:r>
      <w:proofErr w:type="gramEnd"/>
      <w:r w:rsidRPr="009C6597">
        <w:t xml:space="preserve"> России и других стран. Все они приехали со своими оригинальными проектами и докладами, выполненны</w:t>
      </w:r>
      <w:r w:rsidR="00997DD4" w:rsidRPr="009C6597">
        <w:t>ми</w:t>
      </w:r>
      <w:r w:rsidRPr="009C6597">
        <w:t xml:space="preserve"> под общим девизом "Исследуй движение - расскажи про достижение!".</w:t>
      </w:r>
    </w:p>
    <w:p w:rsidR="00997DD4" w:rsidRPr="009C6597" w:rsidRDefault="00702819" w:rsidP="00997DD4">
      <w:pPr>
        <w:pStyle w:val="a3"/>
        <w:ind w:firstLine="708"/>
        <w:jc w:val="both"/>
        <w:rPr>
          <w:iCs/>
        </w:rPr>
      </w:pPr>
      <w:r w:rsidRPr="009C6597">
        <w:t xml:space="preserve"> </w:t>
      </w:r>
      <w:proofErr w:type="gramStart"/>
      <w:r w:rsidRPr="009C6597">
        <w:t>Кроме того</w:t>
      </w:r>
      <w:proofErr w:type="gramEnd"/>
      <w:r w:rsidRPr="009C6597">
        <w:t xml:space="preserve"> в формат конференции были включены обзорные лекции ведущих ученых в области теории и практики построения современных систем навигации и управления движением. Среди них</w:t>
      </w:r>
      <w:r w:rsidR="00997DD4" w:rsidRPr="009C6597">
        <w:t xml:space="preserve"> </w:t>
      </w:r>
      <w:proofErr w:type="gramStart"/>
      <w:r w:rsidR="00997DD4" w:rsidRPr="009C6597">
        <w:t>лекция  ведущего</w:t>
      </w:r>
      <w:proofErr w:type="gramEnd"/>
      <w:r w:rsidR="00997DD4" w:rsidRPr="009C6597">
        <w:t xml:space="preserve"> специалиста по микромеханическим системам, профессора  Андрея М Шкеля (Калифорнийский университет, США), лекция профессора А.Л.Фрадкова из института проблем машиноведения РАН про историю искусственного интеллекта. А открыл конференцию герой </w:t>
      </w:r>
      <w:r w:rsidR="007F3252" w:rsidRPr="009C6597">
        <w:t xml:space="preserve">труда </w:t>
      </w:r>
      <w:r w:rsidR="00997DD4" w:rsidRPr="009C6597">
        <w:t>России, академик РАН,</w:t>
      </w:r>
      <w:r w:rsidR="00997DD4" w:rsidRPr="009C6597">
        <w:rPr>
          <w:iCs/>
        </w:rPr>
        <w:t xml:space="preserve"> Генеральный директор АО «Концерн «ЦНИИ «Электроприбор» Владимир Григорьевич Пешехонов. Он рассказал о истории создания прецезионного </w:t>
      </w:r>
      <w:proofErr w:type="gramStart"/>
      <w:r w:rsidR="00997DD4" w:rsidRPr="009C6597">
        <w:rPr>
          <w:iCs/>
        </w:rPr>
        <w:t>гироскопа  с</w:t>
      </w:r>
      <w:proofErr w:type="gramEnd"/>
      <w:r w:rsidR="00997DD4" w:rsidRPr="009C6597">
        <w:rPr>
          <w:iCs/>
        </w:rPr>
        <w:t xml:space="preserve"> электростатическим подвесом сферического ротора уже 40 лет являющегося лучшим в мире и его авторе- выдающемся ученом, сотруднике ЦНИИ «Электроприбор» А.С.Анфиногенове. </w:t>
      </w:r>
    </w:p>
    <w:p w:rsidR="0066063E" w:rsidRPr="009C6597" w:rsidRDefault="00997DD4" w:rsidP="007F3252">
      <w:pPr>
        <w:pStyle w:val="a3"/>
        <w:ind w:firstLine="708"/>
        <w:jc w:val="both"/>
      </w:pPr>
      <w:r w:rsidRPr="009C6597">
        <w:rPr>
          <w:iCs/>
        </w:rPr>
        <w:t xml:space="preserve">Кроме того, участники конференции смогли посетить музей ЦНИИ «Электроприбор», где представлена продукция предприятия. В настоящий момент </w:t>
      </w:r>
      <w:r w:rsidR="0066063E" w:rsidRPr="009C6597">
        <w:t>АО “Концерн “ЦНИИ “Электроприбор”</w:t>
      </w:r>
      <w:r w:rsidRPr="009C6597">
        <w:t xml:space="preserve"> - в</w:t>
      </w:r>
      <w:r w:rsidR="0066063E" w:rsidRPr="009C6597">
        <w:t xml:space="preserve">едущий институт страны в области высокоточной навигации, гироскопии, гравиметрии и оптоэлектронных систем наблюдения подводных лодок. Навигационные, перископные, гидроакустические комплексы и комплексы радиосвязи, разработанные концерном, позволяют с высокой эффективностью </w:t>
      </w:r>
      <w:r w:rsidR="00223F38" w:rsidRPr="009C6597">
        <w:t>решать задачи навигации, кораблевождения, радиосвязи, освещения обстановки, обеспечивают высокую боевую готовность подводных сил ВМФ России.</w:t>
      </w:r>
      <w:r w:rsidR="007F3252" w:rsidRPr="009C6597">
        <w:t xml:space="preserve"> </w:t>
      </w:r>
      <w:r w:rsidR="0066063E" w:rsidRPr="009C6597">
        <w:t xml:space="preserve">Гироскопические средства, разработанные концерном, </w:t>
      </w:r>
      <w:r w:rsidRPr="009C6597">
        <w:t xml:space="preserve">также </w:t>
      </w:r>
      <w:r w:rsidR="0066063E" w:rsidRPr="009C6597">
        <w:t>используются в бортовых системах управления космических аппаратов и для мониторинга микрогравитационной обстановки на борту.</w:t>
      </w:r>
    </w:p>
    <w:p w:rsidR="007F3252" w:rsidRPr="009C6597" w:rsidRDefault="007F3252" w:rsidP="007F3252">
      <w:pPr>
        <w:pStyle w:val="a3"/>
        <w:ind w:firstLine="708"/>
        <w:jc w:val="both"/>
      </w:pPr>
      <w:r w:rsidRPr="009C6597">
        <w:t xml:space="preserve">В научную программу конференции были включены следующие </w:t>
      </w:r>
      <w:r w:rsidR="00DD59CE" w:rsidRPr="009C6597">
        <w:t>напр</w:t>
      </w:r>
      <w:r w:rsidRPr="009C6597">
        <w:t>авления:</w:t>
      </w:r>
    </w:p>
    <w:p w:rsidR="007F3252" w:rsidRPr="009C6597" w:rsidRDefault="007F3252" w:rsidP="007F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Гироскопические системы и чувствительные элементы</w:t>
      </w:r>
    </w:p>
    <w:p w:rsidR="007F3252" w:rsidRPr="009C6597" w:rsidRDefault="007F3252" w:rsidP="007F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приборов навигации</w:t>
      </w:r>
    </w:p>
    <w:p w:rsidR="007F3252" w:rsidRPr="009C6597" w:rsidRDefault="007F3252" w:rsidP="007F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Электроника, микроэлектроника и системы на кристалле</w:t>
      </w:r>
    </w:p>
    <w:p w:rsidR="007F3252" w:rsidRPr="009C6597" w:rsidRDefault="007F3252" w:rsidP="007F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измерительной информации</w:t>
      </w:r>
    </w:p>
    <w:p w:rsidR="007F3252" w:rsidRPr="009C6597" w:rsidRDefault="007F3252" w:rsidP="007F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системы управления</w:t>
      </w:r>
    </w:p>
    <w:p w:rsidR="007F3252" w:rsidRPr="009C6597" w:rsidRDefault="007F3252" w:rsidP="007F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Прикладные задачи навигации и управления движением</w:t>
      </w:r>
    </w:p>
    <w:p w:rsidR="007F3252" w:rsidRPr="009C6597" w:rsidRDefault="007F3252" w:rsidP="007F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Навигация и управление беспилотными аппаратами</w:t>
      </w:r>
    </w:p>
    <w:p w:rsidR="007F3252" w:rsidRPr="009C6597" w:rsidRDefault="007F3252" w:rsidP="007F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Навигация и управление в робототехнических системах</w:t>
      </w:r>
    </w:p>
    <w:p w:rsidR="007F3252" w:rsidRPr="009C6597" w:rsidRDefault="007F3252" w:rsidP="007F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моделирование и современные технологии в приборостроении</w:t>
      </w:r>
    </w:p>
    <w:p w:rsidR="007F3252" w:rsidRPr="009C6597" w:rsidRDefault="007F3252" w:rsidP="007F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Бортовые вычислительные системы</w:t>
      </w:r>
    </w:p>
    <w:p w:rsidR="007F3252" w:rsidRPr="009C6597" w:rsidRDefault="007F3252" w:rsidP="007F32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Навигация и управление </w:t>
      </w:r>
      <w:proofErr w:type="gramStart"/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движением  в</w:t>
      </w:r>
      <w:proofErr w:type="gramEnd"/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проектах</w:t>
      </w:r>
    </w:p>
    <w:p w:rsidR="007F3252" w:rsidRPr="009C6597" w:rsidRDefault="007F3252" w:rsidP="007F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и сотрудники ГУАП традиционно активно участвуют в работе конференции. В этом году ГУАП представляли магистранты 2-го года обучения, обучающиеся в первом институте:</w:t>
      </w:r>
    </w:p>
    <w:p w:rsidR="007F3252" w:rsidRPr="009C6597" w:rsidRDefault="007F3252" w:rsidP="007F325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D64BF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енис </w:t>
      </w: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4BF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нтонович </w:t>
      </w: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Драненков “Анализ и моделирование вариантов маршрутных траекторий для БПЛА типа конвертоплан</w:t>
      </w:r>
      <w:r w:rsidR="00DD59CE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(науч. руководитель доцент В.В.Перлюк)</w:t>
      </w:r>
    </w:p>
    <w:p w:rsidR="007F3252" w:rsidRPr="009C6597" w:rsidRDefault="007F3252" w:rsidP="007F325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4BF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иктория </w:t>
      </w: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4BF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натольевна </w:t>
      </w: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Масталиева “Компьютерное моделирование системы управления оборудованием для проведения научного эксперимента на борту малого космического аппарата” (науч. руководитель доцент В.В.Перлюк)</w:t>
      </w:r>
    </w:p>
    <w:p w:rsidR="007F3252" w:rsidRPr="009C6597" w:rsidRDefault="00D64BF9" w:rsidP="007F3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доклада</w:t>
      </w:r>
      <w:r w:rsidR="007F3252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</w:t>
      </w: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оценку со стороны организаторов конференции и научного сообщества. Также поступили интересные предложения о расширении спектра проводимых исследований совместно с другими организациями.</w:t>
      </w:r>
    </w:p>
    <w:p w:rsidR="00444009" w:rsidRPr="009C6597" w:rsidRDefault="004F2CED" w:rsidP="00A278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четвертый год в программ</w:t>
      </w:r>
      <w:r w:rsidR="0044400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включена секция школьных проектов. В этом году о</w:t>
      </w:r>
      <w:r w:rsidR="00D64BF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высокую оценку проделанной работы получили </w:t>
      </w:r>
      <w:proofErr w:type="gramStart"/>
      <w:r w:rsidR="00D64BF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школьники,  занимающиеся</w:t>
      </w:r>
      <w:proofErr w:type="gramEnd"/>
      <w:r w:rsidR="00D64BF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Юношеской аэрокосмической школе высоких технологий  ЮАКШВТ первого института ГУАП</w:t>
      </w:r>
      <w:r w:rsidR="00A2784B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научным руководством доцента В.В</w:t>
      </w:r>
      <w:r w:rsidR="00D64BF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84B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Перлюка</w:t>
      </w:r>
      <w:r w:rsidR="00D64BF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4009" w:rsidRPr="009C6597" w:rsidRDefault="00D64BF9" w:rsidP="00A278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учащихся 9-х классов 644-ой школы Санкт- Петербурга Иры Дымашевской, Ани Шерстиновой, Ксении Кучеровой и </w:t>
      </w:r>
      <w:r w:rsidR="004F2CED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Григория Ворожцова “Компоновка макета микроспутника </w:t>
      </w:r>
      <w:r w:rsidR="004F2CED" w:rsidRPr="009C6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Cansat</w:t>
      </w:r>
      <w:r w:rsidR="004F2CED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задачи траекторного управления” по результатам защиты </w:t>
      </w:r>
      <w:r w:rsidR="0044400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="004F2CED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первое место</w:t>
      </w:r>
      <w:r w:rsidR="0044400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программного комитета конференции, член- корр. РАН Олег Андреевич Степанов вручил ребятам дипломы, ценные подарки и отметил высокий научно- технический уровень проекта, несмотря на юный возраст его авторов. </w:t>
      </w:r>
    </w:p>
    <w:p w:rsidR="00A2784B" w:rsidRPr="009C6597" w:rsidRDefault="00444009" w:rsidP="00A278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лауреатами конкурса стали учащиеся 10-х классов Эрик Иванов “Система вертикальной </w:t>
      </w:r>
      <w:proofErr w:type="gramStart"/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стабилизации  полета</w:t>
      </w:r>
      <w:proofErr w:type="gramEnd"/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ракеты” и Никита Архипов “</w:t>
      </w:r>
      <w:r w:rsidRPr="009C6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 измерения высоты полета модели ракеты методами технического зрения”. </w:t>
      </w:r>
    </w:p>
    <w:p w:rsidR="007F3252" w:rsidRPr="009C6597" w:rsidRDefault="00444009" w:rsidP="00A278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все научные работы молодых авторов из ГУАП</w:t>
      </w:r>
      <w:proofErr w:type="gramStart"/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школьников) будут опубликованы в списке трудов, который индексируется в базе данных Российского индекса научного цитирования (РИНЦ).</w:t>
      </w:r>
    </w:p>
    <w:p w:rsidR="0066063E" w:rsidRPr="009C6597" w:rsidRDefault="0066063E" w:rsidP="00A278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проводи</w:t>
      </w:r>
      <w:r w:rsidR="00444009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поддержке:</w:t>
      </w:r>
      <w:r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063E" w:rsidRPr="009C6597" w:rsidRDefault="001B5CA0" w:rsidP="00660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6063E" w:rsidRPr="009C65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Международной общественной организации «Академия навигации и управления движением» (АНУД)</w:t>
        </w:r>
      </w:hyperlink>
    </w:p>
    <w:p w:rsidR="0066063E" w:rsidRPr="009C6597" w:rsidRDefault="001B5CA0" w:rsidP="00660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6063E" w:rsidRPr="009C65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Университета ИТМО, Санкт-Петербург</w:t>
        </w:r>
      </w:hyperlink>
    </w:p>
    <w:p w:rsidR="0066063E" w:rsidRPr="009C6597" w:rsidRDefault="001B5CA0" w:rsidP="00660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6063E" w:rsidRPr="009C65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Санкт-Петербургского государственного электротехнического университета «ЛЭТИ</w:t>
        </w:r>
      </w:hyperlink>
      <w:r w:rsidR="0066063E" w:rsidRPr="009C65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063E" w:rsidRPr="009C6597" w:rsidRDefault="001B5CA0" w:rsidP="00660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6063E" w:rsidRPr="009C65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Санкт-Петербургской группы Российского Национального комитета по автоматическому управлению</w:t>
        </w:r>
      </w:hyperlink>
    </w:p>
    <w:sectPr w:rsidR="0066063E" w:rsidRPr="009C6597" w:rsidSect="000B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C26"/>
    <w:multiLevelType w:val="multilevel"/>
    <w:tmpl w:val="F6E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C5B7F"/>
    <w:multiLevelType w:val="multilevel"/>
    <w:tmpl w:val="D96C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C3DE4"/>
    <w:multiLevelType w:val="hybridMultilevel"/>
    <w:tmpl w:val="4570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63E"/>
    <w:rsid w:val="000B6493"/>
    <w:rsid w:val="001B5CA0"/>
    <w:rsid w:val="00223F38"/>
    <w:rsid w:val="00444009"/>
    <w:rsid w:val="004F2CED"/>
    <w:rsid w:val="0066063E"/>
    <w:rsid w:val="00702819"/>
    <w:rsid w:val="007F3252"/>
    <w:rsid w:val="00997DD4"/>
    <w:rsid w:val="009C6597"/>
    <w:rsid w:val="00A2784B"/>
    <w:rsid w:val="00D64BF9"/>
    <w:rsid w:val="00D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11BAE-0DC7-4CD7-B6BD-8FBEAA3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93"/>
  </w:style>
  <w:style w:type="paragraph" w:styleId="1">
    <w:name w:val="heading 1"/>
    <w:basedOn w:val="a"/>
    <w:link w:val="10"/>
    <w:uiPriority w:val="9"/>
    <w:qFormat/>
    <w:rsid w:val="00660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text">
    <w:name w:val="current_text"/>
    <w:basedOn w:val="a0"/>
    <w:rsid w:val="0066063E"/>
  </w:style>
  <w:style w:type="paragraph" w:styleId="a3">
    <w:name w:val="Normal (Web)"/>
    <w:basedOn w:val="a"/>
    <w:uiPriority w:val="99"/>
    <w:unhideWhenUsed/>
    <w:rsid w:val="0066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6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559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ycon.ru/win/spbgka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mo.ru/" TargetMode="External"/><Relationship Id="rId5" Type="http://schemas.openxmlformats.org/officeDocument/2006/relationships/hyperlink" Target="http://www.acanu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science</cp:lastModifiedBy>
  <cp:revision>6</cp:revision>
  <dcterms:created xsi:type="dcterms:W3CDTF">2020-03-19T19:25:00Z</dcterms:created>
  <dcterms:modified xsi:type="dcterms:W3CDTF">2020-03-22T19:22:00Z</dcterms:modified>
</cp:coreProperties>
</file>