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0382" w14:textId="10BF99A7" w:rsidR="00F54CDA" w:rsidRPr="00F54CDA" w:rsidRDefault="0000523C" w:rsidP="00F54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CDA">
        <w:rPr>
          <w:rFonts w:ascii="Times New Roman" w:hAnsi="Times New Roman" w:cs="Times New Roman"/>
          <w:sz w:val="28"/>
          <w:szCs w:val="28"/>
        </w:rPr>
        <w:t>22</w:t>
      </w:r>
      <w:r w:rsidR="0063310C" w:rsidRPr="00F54CD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010CD" w:rsidRPr="00F54CDA">
        <w:rPr>
          <w:rFonts w:ascii="Times New Roman" w:hAnsi="Times New Roman" w:cs="Times New Roman"/>
          <w:sz w:val="28"/>
          <w:szCs w:val="28"/>
        </w:rPr>
        <w:t xml:space="preserve">завершилась серия </w:t>
      </w:r>
      <w:r w:rsidR="005B5E0A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D010CD" w:rsidRPr="00F54CDA">
        <w:rPr>
          <w:rFonts w:ascii="Times New Roman" w:hAnsi="Times New Roman" w:cs="Times New Roman"/>
          <w:sz w:val="28"/>
          <w:szCs w:val="28"/>
        </w:rPr>
        <w:t>конференци</w:t>
      </w:r>
      <w:r w:rsidR="00F54CDA" w:rsidRPr="00F54CDA">
        <w:rPr>
          <w:rFonts w:ascii="Times New Roman" w:hAnsi="Times New Roman" w:cs="Times New Roman"/>
          <w:sz w:val="28"/>
          <w:szCs w:val="28"/>
        </w:rPr>
        <w:t>й</w:t>
      </w:r>
      <w:r w:rsidR="00D010CD" w:rsidRPr="00F54CDA">
        <w:rPr>
          <w:rFonts w:ascii="Times New Roman" w:hAnsi="Times New Roman" w:cs="Times New Roman"/>
          <w:sz w:val="28"/>
          <w:szCs w:val="28"/>
        </w:rPr>
        <w:t xml:space="preserve"> института ФПТИ</w:t>
      </w:r>
      <w:r w:rsidR="00EC1D15">
        <w:rPr>
          <w:rFonts w:ascii="Times New Roman" w:hAnsi="Times New Roman" w:cs="Times New Roman"/>
          <w:sz w:val="28"/>
          <w:szCs w:val="28"/>
        </w:rPr>
        <w:t xml:space="preserve"> заседанием секции кафедры </w:t>
      </w:r>
      <w:r w:rsidR="00457BF7" w:rsidRPr="00457BF7">
        <w:rPr>
          <w:rFonts w:ascii="Times New Roman" w:hAnsi="Times New Roman" w:cs="Times New Roman"/>
          <w:sz w:val="28"/>
          <w:szCs w:val="28"/>
        </w:rPr>
        <w:t>инноватики и интегрированных систем качества (Кафедра 5)</w:t>
      </w:r>
      <w:r w:rsidR="00D010CD" w:rsidRPr="00F54CDA">
        <w:rPr>
          <w:rFonts w:ascii="Times New Roman" w:hAnsi="Times New Roman" w:cs="Times New Roman"/>
          <w:sz w:val="28"/>
          <w:szCs w:val="28"/>
        </w:rPr>
        <w:t xml:space="preserve"> </w:t>
      </w:r>
      <w:r w:rsidR="00F54CDA"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международной студенческой научной конференции ГУАП на котор</w:t>
      </w:r>
      <w:r w:rsidR="00A7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F54CDA"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обсуждались проблемы качества, </w:t>
      </w:r>
      <w:r w:rsidR="00A7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54CDA"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опросы управления качеством продукции инновационных проектов</w:t>
      </w:r>
      <w:r w:rsidR="00A7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="00F54CDA"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ехносферн</w:t>
      </w:r>
      <w:r w:rsidR="00272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54CDA"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</w:t>
      </w:r>
      <w:r w:rsidR="00272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7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вопросы математики и физики</w:t>
      </w:r>
      <w:r w:rsidR="00F54CDA"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DF075A8" w14:textId="531F8D98" w:rsidR="00F54CDA" w:rsidRPr="00F54CDA" w:rsidRDefault="00F54CDA" w:rsidP="00F54CD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A7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Научной сессии ФПТИ было представлено </w:t>
      </w:r>
      <w:r w:rsidR="00BA2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20</w:t>
      </w:r>
      <w:r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докладов.</w:t>
      </w:r>
      <w:r w:rsidR="00BA2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доклады защищались в режиме онлайн! </w:t>
      </w:r>
    </w:p>
    <w:p w14:paraId="34303475" w14:textId="77777777" w:rsidR="006974BF" w:rsidRDefault="006974BF" w:rsidP="00F54C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целями и задачами научной сессии являются поддержка студентов в их научно-исследовательской деятельности, развитие потенциалов проектов и представление научной экспертизы всех представленных работ на предмет научной и технической новизны.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045E53B" w14:textId="011F98A9" w:rsidR="00F54CDA" w:rsidRPr="00F8123D" w:rsidRDefault="00F54CDA" w:rsidP="00F54C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проведения Научной сессии является сборник научных статей в авторской редакции под названием «Моделирование и</w:t>
      </w:r>
      <w:r w:rsidRPr="00F8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ситуационное управление качеством сложных систем».</w:t>
      </w:r>
    </w:p>
    <w:p w14:paraId="1477B9F7" w14:textId="77777777" w:rsidR="00F54CDA" w:rsidRPr="006D2758" w:rsidRDefault="00F54CDA" w:rsidP="00F54CD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конференции были представлены доклады, отражающие опыт исследовательской, экспериментальной и практической работы, а также проекты, поданные на научную выставку. В представленных работах были отражены:</w:t>
      </w:r>
    </w:p>
    <w:p w14:paraId="5025EEAE" w14:textId="77777777" w:rsidR="00F54CDA" w:rsidRPr="006D2758" w:rsidRDefault="00F54CDA" w:rsidP="00F54C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рассматриваемой проблемы;</w:t>
      </w:r>
    </w:p>
    <w:p w14:paraId="5A426906" w14:textId="77777777" w:rsidR="00F54CDA" w:rsidRPr="006D2758" w:rsidRDefault="00F54CDA" w:rsidP="00F54C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проведенных исследований и/или разработок;</w:t>
      </w:r>
    </w:p>
    <w:p w14:paraId="40C3F91A" w14:textId="77777777" w:rsidR="00F54CDA" w:rsidRPr="006D2758" w:rsidRDefault="00F54CDA" w:rsidP="00F54C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перспективы использования полученных результатов.</w:t>
      </w:r>
    </w:p>
    <w:p w14:paraId="39381FD4" w14:textId="77777777" w:rsidR="00F54CDA" w:rsidRPr="006D2758" w:rsidRDefault="00F54CDA" w:rsidP="00F54CD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Открыла заседание директор института инноватики и базовой магистерской подготовки </w:t>
      </w:r>
      <w:proofErr w:type="spellStart"/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Семёнова</w:t>
      </w:r>
      <w:proofErr w:type="spellEnd"/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Георгиевна.</w:t>
      </w:r>
    </w:p>
    <w:p w14:paraId="17EF930B" w14:textId="3069F9A9" w:rsidR="00F54CDA" w:rsidRPr="006D2758" w:rsidRDefault="00F54CDA" w:rsidP="00F54CD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выступили студенты института </w:t>
      </w:r>
      <w:r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ФПТИ</w:t>
      </w: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докладами и презентациями, охватывающими различные темы. Среди выступающих были и участники</w:t>
      </w:r>
      <w:r w:rsidR="00BA2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конференции МАИ</w:t>
      </w:r>
      <w:r w:rsidRPr="00F1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E8C1AB" w14:textId="77777777" w:rsidR="00F54CDA" w:rsidRPr="006D2758" w:rsidRDefault="00F54CDA" w:rsidP="00F54CD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 получили опыт публичного представления своих работ и рекомендации по их улучшению.</w:t>
      </w:r>
    </w:p>
    <w:p w14:paraId="6C999BF5" w14:textId="246B08BA" w:rsidR="00F54CDA" w:rsidRPr="00BA2DFA" w:rsidRDefault="00F54CDA" w:rsidP="00BA2DF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завершении участникам было дано напутствие продолжать активное участие в научной жизни ГУАП</w:t>
      </w:r>
      <w:r w:rsidR="00BA2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включат</w:t>
      </w:r>
      <w:r w:rsidR="00377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BA2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режим ОНЛАЙН!!!</w:t>
      </w:r>
    </w:p>
    <w:sectPr w:rsidR="00F54CDA" w:rsidRPr="00BA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92627"/>
    <w:multiLevelType w:val="multilevel"/>
    <w:tmpl w:val="DF7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E9"/>
    <w:rsid w:val="0000523C"/>
    <w:rsid w:val="002726A2"/>
    <w:rsid w:val="003773C2"/>
    <w:rsid w:val="00457BF7"/>
    <w:rsid w:val="005B5E0A"/>
    <w:rsid w:val="005B734B"/>
    <w:rsid w:val="0063310C"/>
    <w:rsid w:val="006974BF"/>
    <w:rsid w:val="00797B50"/>
    <w:rsid w:val="00996471"/>
    <w:rsid w:val="00A751BE"/>
    <w:rsid w:val="00BA2DFA"/>
    <w:rsid w:val="00D010CD"/>
    <w:rsid w:val="00EC1D15"/>
    <w:rsid w:val="00F54CDA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1B43"/>
  <w15:chartTrackingRefBased/>
  <w15:docId w15:val="{298D1F5E-936B-436D-90DA-C44DCC85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14</cp:revision>
  <dcterms:created xsi:type="dcterms:W3CDTF">2020-04-22T10:33:00Z</dcterms:created>
  <dcterms:modified xsi:type="dcterms:W3CDTF">2020-04-22T11:14:00Z</dcterms:modified>
</cp:coreProperties>
</file>