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F" w:rsidRPr="000F151E" w:rsidRDefault="00693AF8" w:rsidP="00693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51E">
        <w:rPr>
          <w:rFonts w:ascii="Times New Roman" w:hAnsi="Times New Roman" w:cs="Times New Roman"/>
          <w:b/>
          <w:sz w:val="28"/>
          <w:szCs w:val="28"/>
        </w:rPr>
        <w:t xml:space="preserve">ГУАП принимает участие в </w:t>
      </w:r>
      <w:proofErr w:type="spellStart"/>
      <w:r w:rsidRPr="000F151E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Pr="000F1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51E">
        <w:rPr>
          <w:rFonts w:ascii="Times New Roman" w:hAnsi="Times New Roman" w:cs="Times New Roman"/>
          <w:b/>
          <w:sz w:val="28"/>
          <w:szCs w:val="28"/>
          <w:lang w:val="en-US"/>
        </w:rPr>
        <w:t>QS</w:t>
      </w:r>
      <w:r w:rsidRPr="000F1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51E">
        <w:rPr>
          <w:rFonts w:ascii="Times New Roman" w:hAnsi="Times New Roman" w:cs="Times New Roman"/>
          <w:b/>
          <w:sz w:val="28"/>
          <w:szCs w:val="28"/>
          <w:lang w:val="en-US"/>
        </w:rPr>
        <w:t>Solutions</w:t>
      </w:r>
      <w:r w:rsidRPr="000F151E">
        <w:rPr>
          <w:rFonts w:ascii="Times New Roman" w:hAnsi="Times New Roman" w:cs="Times New Roman"/>
          <w:b/>
          <w:sz w:val="28"/>
          <w:szCs w:val="28"/>
        </w:rPr>
        <w:t xml:space="preserve"> по технологичным решениям в международной деятельности</w:t>
      </w:r>
    </w:p>
    <w:p w:rsidR="00693AF8" w:rsidRPr="000F151E" w:rsidRDefault="00693AF8" w:rsidP="001821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51E">
        <w:rPr>
          <w:rFonts w:ascii="Times New Roman" w:hAnsi="Times New Roman" w:cs="Times New Roman"/>
          <w:sz w:val="28"/>
          <w:szCs w:val="28"/>
        </w:rPr>
        <w:t xml:space="preserve">23 апреля 2020 года специалисты по международным рейтингам и академическому международному сотрудничеству </w:t>
      </w:r>
      <w:r w:rsidRPr="000F151E">
        <w:rPr>
          <w:rFonts w:ascii="Times New Roman" w:hAnsi="Times New Roman" w:cs="Times New Roman"/>
          <w:sz w:val="28"/>
          <w:szCs w:val="28"/>
          <w:lang w:val="en-US"/>
        </w:rPr>
        <w:t>QSU</w:t>
      </w:r>
      <w:r w:rsidRPr="000F151E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0F151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F151E">
        <w:rPr>
          <w:rFonts w:ascii="Times New Roman" w:hAnsi="Times New Roman" w:cs="Times New Roman"/>
          <w:sz w:val="28"/>
          <w:szCs w:val="28"/>
        </w:rPr>
        <w:t>, в котором наряду с ведущими европейскими университетами принял участие ГУАП.</w:t>
      </w:r>
    </w:p>
    <w:p w:rsidR="00693AF8" w:rsidRPr="000F151E" w:rsidRDefault="00693AF8" w:rsidP="0018212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151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F151E">
        <w:rPr>
          <w:rFonts w:ascii="Times New Roman" w:hAnsi="Times New Roman" w:cs="Times New Roman"/>
          <w:sz w:val="28"/>
          <w:szCs w:val="28"/>
        </w:rPr>
        <w:t xml:space="preserve"> был посвящен использованию инструментов для оперативного реагирования на острые вызовы современности и крупные происшествия в мире. Сегодня мы видим, что умение в кратчайшие сроки перестроить деятельность вузов на работу в </w:t>
      </w:r>
      <w:r w:rsidR="00C639DF" w:rsidRPr="000F151E">
        <w:rPr>
          <w:rFonts w:ascii="Times New Roman" w:hAnsi="Times New Roman" w:cs="Times New Roman"/>
          <w:sz w:val="28"/>
          <w:szCs w:val="28"/>
        </w:rPr>
        <w:t>сети</w:t>
      </w:r>
      <w:r w:rsidRPr="000F151E">
        <w:rPr>
          <w:rFonts w:ascii="Times New Roman" w:hAnsi="Times New Roman" w:cs="Times New Roman"/>
          <w:sz w:val="28"/>
          <w:szCs w:val="28"/>
        </w:rPr>
        <w:t xml:space="preserve">, стало важным аспектом конкурентоспособности. Университеты-участники </w:t>
      </w:r>
      <w:proofErr w:type="spellStart"/>
      <w:r w:rsidRPr="000F151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F151E">
        <w:rPr>
          <w:rFonts w:ascii="Times New Roman" w:hAnsi="Times New Roman" w:cs="Times New Roman"/>
          <w:sz w:val="28"/>
          <w:szCs w:val="28"/>
        </w:rPr>
        <w:t xml:space="preserve"> поделились методами и механизмами, позволившими им успешно продолжать международное сотрудничество, организовывать дистанционное обучение иностранных студентов, продвигать программы мобильности на ближайший семестр.</w:t>
      </w:r>
    </w:p>
    <w:p w:rsidR="00C639DF" w:rsidRPr="00CD1B97" w:rsidRDefault="00C639DF" w:rsidP="00182121">
      <w:pPr>
        <w:jc w:val="both"/>
        <w:rPr>
          <w:rFonts w:ascii="Times New Roman" w:hAnsi="Times New Roman" w:cs="Times New Roman"/>
          <w:sz w:val="28"/>
          <w:szCs w:val="28"/>
        </w:rPr>
      </w:pPr>
      <w:r w:rsidRPr="000F151E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proofErr w:type="spellStart"/>
      <w:r w:rsidRPr="000F151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F151E">
        <w:rPr>
          <w:rFonts w:ascii="Times New Roman" w:hAnsi="Times New Roman" w:cs="Times New Roman"/>
          <w:sz w:val="28"/>
          <w:szCs w:val="28"/>
        </w:rPr>
        <w:t xml:space="preserve"> отметили необходимость непрерывного взаимодействия вузов и предложили инструменты и сервисы для осуществления международной деятельности в сложившейся обстановке.</w:t>
      </w:r>
      <w:r w:rsidR="00CD1B97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CD1B97">
        <w:rPr>
          <w:rFonts w:ascii="Times New Roman" w:hAnsi="Times New Roman" w:cs="Times New Roman"/>
          <w:sz w:val="28"/>
          <w:szCs w:val="28"/>
          <w:lang w:val="en-US"/>
        </w:rPr>
        <w:t>QSU</w:t>
      </w:r>
      <w:r w:rsidR="00CD1B97" w:rsidRPr="00CD1B97">
        <w:rPr>
          <w:rFonts w:ascii="Times New Roman" w:hAnsi="Times New Roman" w:cs="Times New Roman"/>
          <w:sz w:val="28"/>
          <w:szCs w:val="28"/>
        </w:rPr>
        <w:t xml:space="preserve"> </w:t>
      </w:r>
      <w:r w:rsidR="00CD1B97">
        <w:rPr>
          <w:rFonts w:ascii="Times New Roman" w:hAnsi="Times New Roman" w:cs="Times New Roman"/>
          <w:sz w:val="28"/>
          <w:szCs w:val="28"/>
        </w:rPr>
        <w:t>выразили уверенность, что наилучшие международные показатели будут у тех вузов, чья деятельность имеет един</w:t>
      </w:r>
      <w:r w:rsidR="003451D0">
        <w:rPr>
          <w:rFonts w:ascii="Times New Roman" w:hAnsi="Times New Roman" w:cs="Times New Roman"/>
          <w:sz w:val="28"/>
          <w:szCs w:val="28"/>
        </w:rPr>
        <w:t>ую</w:t>
      </w:r>
      <w:r w:rsidR="00CD1B97">
        <w:rPr>
          <w:rFonts w:ascii="Times New Roman" w:hAnsi="Times New Roman" w:cs="Times New Roman"/>
          <w:sz w:val="28"/>
          <w:szCs w:val="28"/>
        </w:rPr>
        <w:t xml:space="preserve"> систематизированн</w:t>
      </w:r>
      <w:r w:rsidR="003451D0">
        <w:rPr>
          <w:rFonts w:ascii="Times New Roman" w:hAnsi="Times New Roman" w:cs="Times New Roman"/>
          <w:sz w:val="28"/>
          <w:szCs w:val="28"/>
        </w:rPr>
        <w:t>ую</w:t>
      </w:r>
      <w:r w:rsidR="00CD1B97">
        <w:rPr>
          <w:rFonts w:ascii="Times New Roman" w:hAnsi="Times New Roman" w:cs="Times New Roman"/>
          <w:sz w:val="28"/>
          <w:szCs w:val="28"/>
        </w:rPr>
        <w:t xml:space="preserve"> </w:t>
      </w:r>
      <w:r w:rsidR="003451D0">
        <w:rPr>
          <w:rFonts w:ascii="Times New Roman" w:hAnsi="Times New Roman" w:cs="Times New Roman"/>
          <w:sz w:val="28"/>
          <w:szCs w:val="28"/>
        </w:rPr>
        <w:t>структуру</w:t>
      </w:r>
      <w:r w:rsidR="00CD1B97">
        <w:rPr>
          <w:rFonts w:ascii="Times New Roman" w:hAnsi="Times New Roman" w:cs="Times New Roman"/>
          <w:sz w:val="28"/>
          <w:szCs w:val="28"/>
        </w:rPr>
        <w:t xml:space="preserve"> на базе современных технологичных решений.</w:t>
      </w:r>
    </w:p>
    <w:sectPr w:rsidR="00C639DF" w:rsidRPr="00CD1B97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3AF8"/>
    <w:rsid w:val="000F151E"/>
    <w:rsid w:val="00182121"/>
    <w:rsid w:val="00334E0A"/>
    <w:rsid w:val="003451D0"/>
    <w:rsid w:val="00391A30"/>
    <w:rsid w:val="00693AF8"/>
    <w:rsid w:val="009111A4"/>
    <w:rsid w:val="00964E1F"/>
    <w:rsid w:val="00C639DF"/>
    <w:rsid w:val="00CD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6</cp:revision>
  <dcterms:created xsi:type="dcterms:W3CDTF">2020-04-23T11:33:00Z</dcterms:created>
  <dcterms:modified xsi:type="dcterms:W3CDTF">2020-04-23T11:51:00Z</dcterms:modified>
</cp:coreProperties>
</file>