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1C" w:rsidRDefault="000C7D81" w:rsidP="0035580F">
      <w:pPr>
        <w:pStyle w:val="1"/>
        <w:spacing w:before="0" w:beforeAutospacing="0" w:after="0" w:afterAutospacing="0"/>
        <w:ind w:left="-30"/>
        <w:contextualSpacing/>
        <w:jc w:val="center"/>
        <w:rPr>
          <w:b w:val="0"/>
          <w:sz w:val="28"/>
          <w:szCs w:val="28"/>
        </w:rPr>
      </w:pPr>
      <w:r w:rsidRPr="0035580F">
        <w:rPr>
          <w:b w:val="0"/>
          <w:sz w:val="28"/>
          <w:szCs w:val="28"/>
        </w:rPr>
        <w:t>Победители олимпиады кафедры системного анализа и логистики «Исследование транспортных процессов, систем и цепей поставок»</w:t>
      </w:r>
    </w:p>
    <w:p w:rsidR="000C7D81" w:rsidRPr="00F632C1" w:rsidRDefault="000C7D81" w:rsidP="0035580F">
      <w:pPr>
        <w:pStyle w:val="1"/>
        <w:spacing w:before="0" w:beforeAutospacing="0" w:after="0" w:afterAutospacing="0"/>
        <w:ind w:left="-30"/>
        <w:contextualSpacing/>
        <w:jc w:val="center"/>
        <w:rPr>
          <w:b w:val="0"/>
          <w:sz w:val="28"/>
          <w:szCs w:val="28"/>
        </w:rPr>
      </w:pPr>
      <w:r w:rsidRPr="0035580F">
        <w:rPr>
          <w:b w:val="0"/>
          <w:sz w:val="28"/>
          <w:szCs w:val="28"/>
        </w:rPr>
        <w:t xml:space="preserve"> </w:t>
      </w:r>
      <w:r w:rsidR="00F632C1" w:rsidRPr="00F632C1">
        <w:rPr>
          <w:b w:val="0"/>
          <w:sz w:val="28"/>
          <w:szCs w:val="28"/>
        </w:rPr>
        <w:t>(</w:t>
      </w:r>
      <w:proofErr w:type="gramStart"/>
      <w:r w:rsidRPr="0035580F">
        <w:rPr>
          <w:b w:val="0"/>
          <w:sz w:val="28"/>
          <w:szCs w:val="28"/>
        </w:rPr>
        <w:t>в</w:t>
      </w:r>
      <w:proofErr w:type="gramEnd"/>
      <w:r w:rsidRPr="0035580F">
        <w:rPr>
          <w:b w:val="0"/>
          <w:sz w:val="28"/>
          <w:szCs w:val="28"/>
        </w:rPr>
        <w:t xml:space="preserve"> дистанционной форме</w:t>
      </w:r>
      <w:r w:rsidR="00F632C1" w:rsidRPr="00F632C1">
        <w:rPr>
          <w:b w:val="0"/>
          <w:sz w:val="28"/>
          <w:szCs w:val="28"/>
        </w:rPr>
        <w:t>)</w:t>
      </w:r>
    </w:p>
    <w:p w:rsidR="000C7D81" w:rsidRPr="0035580F" w:rsidRDefault="000C7D81" w:rsidP="0035580F">
      <w:pPr>
        <w:pStyle w:val="1"/>
        <w:spacing w:before="0" w:beforeAutospacing="0" w:after="0" w:afterAutospacing="0"/>
        <w:ind w:left="-30"/>
        <w:contextualSpacing/>
        <w:jc w:val="both"/>
        <w:rPr>
          <w:b w:val="0"/>
          <w:sz w:val="28"/>
          <w:szCs w:val="28"/>
        </w:rPr>
      </w:pPr>
    </w:p>
    <w:p w:rsidR="000C7D81" w:rsidRPr="0035580F" w:rsidRDefault="000C7D81" w:rsidP="0035580F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30 апреля </w:t>
      </w:r>
      <w:r w:rsidR="0035580F" w:rsidRPr="0035580F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2A780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35580F"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состоялась очная защита </w:t>
      </w:r>
      <w:r w:rsidR="00F632C1"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выполненных </w:t>
      </w:r>
      <w:r w:rsidR="00F632C1" w:rsidRPr="00F632C1">
        <w:rPr>
          <w:rFonts w:ascii="Times New Roman" w:hAnsi="Times New Roman" w:cs="Times New Roman"/>
          <w:color w:val="auto"/>
          <w:sz w:val="28"/>
          <w:szCs w:val="28"/>
        </w:rPr>
        <w:t>студенческих</w:t>
      </w:r>
      <w:r w:rsidR="00F632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проектов в рамках олимпиады. Тематика олимпиады была </w:t>
      </w:r>
      <w:r w:rsidR="00F632C1" w:rsidRPr="0035580F">
        <w:rPr>
          <w:rFonts w:ascii="Times New Roman" w:hAnsi="Times New Roman" w:cs="Times New Roman"/>
          <w:color w:val="auto"/>
          <w:sz w:val="28"/>
          <w:szCs w:val="28"/>
        </w:rPr>
        <w:t>посвящена</w:t>
      </w:r>
      <w:r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2C1" w:rsidRPr="0035580F">
        <w:rPr>
          <w:rFonts w:ascii="Times New Roman" w:hAnsi="Times New Roman" w:cs="Times New Roman"/>
          <w:color w:val="auto"/>
          <w:sz w:val="28"/>
          <w:szCs w:val="28"/>
        </w:rPr>
        <w:t>вопросам оценки</w:t>
      </w:r>
      <w:r w:rsidR="0035580F" w:rsidRPr="0035580F">
        <w:rPr>
          <w:rFonts w:ascii="Times New Roman" w:hAnsi="Times New Roman" w:cs="Times New Roman"/>
          <w:sz w:val="28"/>
          <w:szCs w:val="28"/>
        </w:rPr>
        <w:t xml:space="preserve"> влияния</w:t>
      </w:r>
      <w:r w:rsidR="0035580F"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 COVID-19 на транспортные системы и процессы.</w:t>
      </w:r>
    </w:p>
    <w:p w:rsidR="0035580F" w:rsidRPr="006D0F2D" w:rsidRDefault="0035580F" w:rsidP="0035580F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Защита проводилась в дистанционном формате в среде </w:t>
      </w:r>
      <w:r w:rsidRPr="0035580F">
        <w:rPr>
          <w:rFonts w:ascii="Times New Roman" w:hAnsi="Times New Roman" w:cs="Times New Roman"/>
          <w:color w:val="auto"/>
          <w:sz w:val="28"/>
          <w:szCs w:val="28"/>
          <w:lang w:val="en-US"/>
        </w:rPr>
        <w:t>LMS</w:t>
      </w:r>
      <w:r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 ГУАП. За системный подход, анали</w:t>
      </w:r>
      <w:r w:rsidR="00F632C1">
        <w:rPr>
          <w:rFonts w:ascii="Times New Roman" w:hAnsi="Times New Roman" w:cs="Times New Roman"/>
          <w:color w:val="auto"/>
          <w:sz w:val="28"/>
          <w:szCs w:val="28"/>
        </w:rPr>
        <w:t>з большого количества аналитич</w:t>
      </w:r>
      <w:r w:rsidRPr="0035580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632C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ких данных </w:t>
      </w:r>
      <w:r w:rsidR="00F632C1" w:rsidRPr="0035580F">
        <w:rPr>
          <w:rFonts w:ascii="Times New Roman" w:hAnsi="Times New Roman" w:cs="Times New Roman"/>
          <w:color w:val="auto"/>
          <w:sz w:val="28"/>
          <w:szCs w:val="28"/>
        </w:rPr>
        <w:t>первое место</w:t>
      </w:r>
      <w:r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 присуждено студентам группы </w:t>
      </w:r>
      <w:r w:rsidR="00F632C1" w:rsidRPr="0035580F">
        <w:rPr>
          <w:rFonts w:ascii="Times New Roman" w:hAnsi="Times New Roman" w:cs="Times New Roman"/>
          <w:color w:val="auto"/>
          <w:sz w:val="28"/>
          <w:szCs w:val="28"/>
        </w:rPr>
        <w:t>1721 Зеленцовой</w:t>
      </w:r>
      <w:r w:rsidRPr="003558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Валерии Валерьевне и  </w:t>
      </w:r>
      <w:r w:rsidRPr="003558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580F">
        <w:rPr>
          <w:rFonts w:ascii="Times New Roman" w:hAnsi="Times New Roman" w:cs="Times New Roman"/>
          <w:bCs/>
          <w:color w:val="auto"/>
          <w:sz w:val="28"/>
          <w:szCs w:val="28"/>
        </w:rPr>
        <w:t>Шелудину Руслану Викторовичу</w:t>
      </w:r>
      <w:r w:rsidR="006D0F2D" w:rsidRPr="006D0F2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bookmarkStart w:id="0" w:name="_GoBack"/>
      <w:bookmarkEnd w:id="0"/>
    </w:p>
    <w:p w:rsidR="0035580F" w:rsidRPr="0035580F" w:rsidRDefault="0035580F" w:rsidP="0035580F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5580F" w:rsidRPr="0035580F" w:rsidRDefault="0035580F" w:rsidP="0035580F">
      <w:pPr>
        <w:pStyle w:val="Default"/>
        <w:contextualSpacing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35580F">
        <w:rPr>
          <w:rFonts w:ascii="Times New Roman" w:hAnsi="Times New Roman" w:cs="Times New Roman"/>
          <w:bCs/>
          <w:i/>
          <w:color w:val="auto"/>
          <w:sz w:val="28"/>
          <w:szCs w:val="28"/>
        </w:rPr>
        <w:t>Кафедра системного анализа и логистики поздравляет победителей и желает им достижения новых успехов!</w:t>
      </w:r>
    </w:p>
    <w:p w:rsidR="0035580F" w:rsidRPr="0035580F" w:rsidRDefault="0035580F" w:rsidP="0035580F">
      <w:pPr>
        <w:pStyle w:val="1"/>
        <w:spacing w:before="0" w:beforeAutospacing="0" w:after="0" w:afterAutospacing="0"/>
        <w:ind w:left="-30"/>
        <w:contextualSpacing/>
        <w:jc w:val="both"/>
        <w:rPr>
          <w:b w:val="0"/>
          <w:sz w:val="28"/>
          <w:szCs w:val="28"/>
        </w:rPr>
      </w:pPr>
    </w:p>
    <w:p w:rsidR="0035580F" w:rsidRPr="0035580F" w:rsidRDefault="0035580F" w:rsidP="0035580F">
      <w:pPr>
        <w:pStyle w:val="1"/>
        <w:spacing w:before="0" w:beforeAutospacing="0" w:after="0" w:afterAutospacing="0"/>
        <w:ind w:left="-30"/>
        <w:contextualSpacing/>
        <w:jc w:val="both"/>
        <w:rPr>
          <w:b w:val="0"/>
          <w:sz w:val="28"/>
          <w:szCs w:val="28"/>
        </w:rPr>
      </w:pPr>
    </w:p>
    <w:p w:rsidR="0035580F" w:rsidRPr="0035580F" w:rsidRDefault="0035580F" w:rsidP="0035580F">
      <w:pPr>
        <w:pStyle w:val="1"/>
        <w:spacing w:before="0" w:beforeAutospacing="0" w:after="0" w:afterAutospacing="0"/>
        <w:ind w:left="-30"/>
        <w:contextualSpacing/>
        <w:jc w:val="both"/>
        <w:rPr>
          <w:color w:val="222222"/>
          <w:sz w:val="28"/>
          <w:szCs w:val="28"/>
        </w:rPr>
      </w:pPr>
    </w:p>
    <w:p w:rsidR="0025539F" w:rsidRPr="0035580F" w:rsidRDefault="006D0F2D" w:rsidP="00355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539F" w:rsidRPr="0035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7"/>
    <w:rsid w:val="000C7D81"/>
    <w:rsid w:val="0015541C"/>
    <w:rsid w:val="002A7806"/>
    <w:rsid w:val="0035580F"/>
    <w:rsid w:val="003D49A9"/>
    <w:rsid w:val="005B6F03"/>
    <w:rsid w:val="006A0177"/>
    <w:rsid w:val="006D0F2D"/>
    <w:rsid w:val="00F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8876-7DEF-44E5-845A-0A43B85E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55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6</cp:revision>
  <dcterms:created xsi:type="dcterms:W3CDTF">2020-05-01T17:50:00Z</dcterms:created>
  <dcterms:modified xsi:type="dcterms:W3CDTF">2020-05-01T18:14:00Z</dcterms:modified>
</cp:coreProperties>
</file>