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AA" w:rsidRPr="004100AA" w:rsidRDefault="004100AA">
      <w:pPr>
        <w:rPr>
          <w:b/>
        </w:rPr>
      </w:pPr>
      <w:r w:rsidRPr="004100AA">
        <w:rPr>
          <w:b/>
        </w:rPr>
        <w:t>Заголовок:</w:t>
      </w:r>
    </w:p>
    <w:p w:rsidR="004100AA" w:rsidRDefault="004100AA" w:rsidP="00ED4D4D">
      <w:pPr>
        <w:ind w:firstLine="708"/>
        <w:jc w:val="both"/>
      </w:pPr>
      <w:r>
        <w:t xml:space="preserve">Онлайн-лекция </w:t>
      </w:r>
      <w:r w:rsidRPr="004100AA">
        <w:t>«Современный университет и задачи ведущих вузов РФ»</w:t>
      </w:r>
    </w:p>
    <w:p w:rsidR="004100AA" w:rsidRPr="004100AA" w:rsidRDefault="004100AA">
      <w:pPr>
        <w:rPr>
          <w:b/>
        </w:rPr>
      </w:pPr>
      <w:r w:rsidRPr="004100AA">
        <w:rPr>
          <w:b/>
        </w:rPr>
        <w:t>Анонс:</w:t>
      </w:r>
    </w:p>
    <w:p w:rsidR="004100AA" w:rsidRDefault="004100AA" w:rsidP="00ED4D4D">
      <w:pPr>
        <w:ind w:firstLine="708"/>
        <w:jc w:val="both"/>
      </w:pPr>
      <w:r>
        <w:rPr>
          <w:rFonts w:ascii="Roboto" w:hAnsi="Roboto"/>
          <w:color w:val="333333"/>
          <w:shd w:val="clear" w:color="auto" w:fill="FFFFFF"/>
        </w:rPr>
        <w:t>Н</w:t>
      </w:r>
      <w:r>
        <w:rPr>
          <w:rFonts w:ascii="Roboto" w:hAnsi="Roboto"/>
          <w:color w:val="333333"/>
          <w:shd w:val="clear" w:color="auto" w:fill="FFFFFF"/>
        </w:rPr>
        <w:t>аучный руководитель Московской школы управления СКОЛКОВО, заместитель Председателя Совета по повышению конкурентоспособности ведущих Российской Федерации среди ведущих мировых научно-образовательных центров, директор Института общественных стратегий СКОЛКОВО Андрей Волков</w:t>
      </w:r>
      <w:r>
        <w:rPr>
          <w:rFonts w:ascii="Roboto" w:hAnsi="Roboto"/>
          <w:color w:val="333333"/>
          <w:shd w:val="clear" w:color="auto" w:fill="FFFFFF"/>
        </w:rPr>
        <w:t xml:space="preserve"> прочитал лекцию для сотрудников ГУАП</w:t>
      </w:r>
    </w:p>
    <w:p w:rsidR="004100AA" w:rsidRPr="004100AA" w:rsidRDefault="004100AA">
      <w:pPr>
        <w:rPr>
          <w:b/>
        </w:rPr>
      </w:pPr>
      <w:r w:rsidRPr="004100AA">
        <w:rPr>
          <w:b/>
        </w:rPr>
        <w:t>Текст новости:</w:t>
      </w:r>
    </w:p>
    <w:p w:rsidR="004100AA" w:rsidRDefault="004100AA" w:rsidP="00ED4D4D">
      <w:pPr>
        <w:ind w:firstLine="708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Более 300 сотрудников университета стали участниками лекции</w:t>
      </w:r>
      <w:r w:rsidR="009E7D46">
        <w:rPr>
          <w:rFonts w:ascii="Roboto" w:hAnsi="Roboto"/>
          <w:color w:val="333333"/>
          <w:shd w:val="clear" w:color="auto" w:fill="FFFFFF"/>
        </w:rPr>
        <w:t>, посвященной задачам и историческому контексту развития образования, изменениям</w:t>
      </w:r>
      <w:r w:rsidR="009E7D46">
        <w:rPr>
          <w:rFonts w:ascii="Roboto" w:hAnsi="Roboto"/>
          <w:color w:val="333333"/>
          <w:shd w:val="clear" w:color="auto" w:fill="FFFFFF"/>
        </w:rPr>
        <w:t xml:space="preserve"> в с</w:t>
      </w:r>
      <w:r w:rsidR="009E7D46">
        <w:rPr>
          <w:rFonts w:ascii="Roboto" w:hAnsi="Roboto"/>
          <w:color w:val="333333"/>
          <w:shd w:val="clear" w:color="auto" w:fill="FFFFFF"/>
        </w:rPr>
        <w:t xml:space="preserve">истеме высшего образования в России и мире, вопросам </w:t>
      </w:r>
      <w:r w:rsidR="009E7D46">
        <w:rPr>
          <w:rFonts w:ascii="Roboto" w:hAnsi="Roboto"/>
          <w:color w:val="333333"/>
          <w:shd w:val="clear" w:color="auto" w:fill="FFFFFF"/>
        </w:rPr>
        <w:t>гло</w:t>
      </w:r>
      <w:r w:rsidR="009E7D46">
        <w:rPr>
          <w:rFonts w:ascii="Roboto" w:hAnsi="Roboto"/>
          <w:color w:val="333333"/>
          <w:shd w:val="clear" w:color="auto" w:fill="FFFFFF"/>
        </w:rPr>
        <w:t xml:space="preserve">бальной конкурентоспособности. </w:t>
      </w:r>
      <w:bookmarkStart w:id="0" w:name="_GoBack"/>
      <w:bookmarkEnd w:id="0"/>
    </w:p>
    <w:p w:rsidR="009E7D46" w:rsidRDefault="009E7D46" w:rsidP="00ED4D4D">
      <w:pPr>
        <w:ind w:firstLine="708"/>
      </w:pPr>
      <w:r>
        <w:t>Лекция А</w:t>
      </w:r>
      <w:r w:rsidR="00ED4D4D">
        <w:t xml:space="preserve">ндрея </w:t>
      </w:r>
      <w:r>
        <w:t xml:space="preserve">Волкова в ГУАП пришлась на сложный период больших изменений, как в жизни нашего университета, так и всего мира. Глобальные события, которые коснулись мировой экономики не оставят без изменений и сферу высшего образования. Более того, возможно, что именно сферу образования ожидают максимальные перемены. </w:t>
      </w:r>
    </w:p>
    <w:p w:rsidR="009E7D46" w:rsidRDefault="009E7D46" w:rsidP="00ED4D4D">
      <w:pPr>
        <w:ind w:firstLine="708"/>
      </w:pPr>
      <w:r>
        <w:t xml:space="preserve">Для ГУАП, который стремится к качественному изменению своего положения в системе высшего образования России и мира, это открывает новые, дополнительные возможности. </w:t>
      </w:r>
    </w:p>
    <w:p w:rsidR="009E7D46" w:rsidRDefault="009E7D46" w:rsidP="00ED4D4D">
      <w:pPr>
        <w:ind w:firstLine="708"/>
      </w:pPr>
      <w:r>
        <w:t>Именно поэтому для нашего университета, руководства и сотрудников вуза так важна лекция человека, который имел непосредственное отношение к программе повышения</w:t>
      </w:r>
      <w:r w:rsidRPr="00963D8D">
        <w:t xml:space="preserve"> конкурентоспособности ведущих университетов Российской Федерации</w:t>
      </w:r>
      <w:r>
        <w:t>, являлся идейным вдохновителем и руководителем нескольких очень успешных образовательных проектов нашей страны</w:t>
      </w:r>
      <w:r>
        <w:t xml:space="preserve">, в том числе </w:t>
      </w:r>
      <w:r w:rsidR="00ED4D4D">
        <w:t>программы повышения</w:t>
      </w:r>
      <w:r>
        <w:t xml:space="preserve"> конкурентоспособности российского образования</w:t>
      </w:r>
      <w:r w:rsidR="00ED4D4D">
        <w:t>.</w:t>
      </w:r>
    </w:p>
    <w:p w:rsidR="009E7D46" w:rsidRDefault="00ED4D4D">
      <w:p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ab/>
        <w:t xml:space="preserve">По завершении лекции Андрей Волков еще около часа отвечал на вопросы сотрудников ГУАП, которые затронули различные аспекты деятельности как самого университета, так и российской системы образования и лучших мировых практик. </w:t>
      </w:r>
    </w:p>
    <w:p w:rsidR="004100AA" w:rsidRDefault="004100AA">
      <w:pPr>
        <w:rPr>
          <w:rFonts w:ascii="Roboto" w:hAnsi="Roboto"/>
          <w:color w:val="333333"/>
          <w:shd w:val="clear" w:color="auto" w:fill="FFFFFF"/>
        </w:rPr>
      </w:pPr>
    </w:p>
    <w:sectPr w:rsidR="004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A"/>
    <w:rsid w:val="004100AA"/>
    <w:rsid w:val="005C5618"/>
    <w:rsid w:val="009E7D46"/>
    <w:rsid w:val="00AC03C3"/>
    <w:rsid w:val="00B36953"/>
    <w:rsid w:val="00E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07ED-F897-4503-ABFC-C5C5C2E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Ershevskiy</dc:creator>
  <cp:keywords/>
  <dc:description/>
  <cp:lastModifiedBy>Ershevskiy</cp:lastModifiedBy>
  <cp:revision>1</cp:revision>
  <dcterms:created xsi:type="dcterms:W3CDTF">2020-06-09T13:05:00Z</dcterms:created>
  <dcterms:modified xsi:type="dcterms:W3CDTF">2020-06-09T13:38:00Z</dcterms:modified>
</cp:coreProperties>
</file>