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9" w:rsidRPr="000E6889" w:rsidRDefault="00310F29" w:rsidP="00310F29">
      <w:pPr>
        <w:spacing w:after="0"/>
        <w:jc w:val="both"/>
        <w:rPr>
          <w:rFonts w:cs="Times New Roman"/>
          <w:b/>
          <w:sz w:val="24"/>
          <w:szCs w:val="24"/>
        </w:rPr>
      </w:pPr>
      <w:r w:rsidRPr="000E6889">
        <w:rPr>
          <w:rFonts w:cs="Times New Roman"/>
          <w:b/>
          <w:sz w:val="24"/>
          <w:szCs w:val="24"/>
        </w:rPr>
        <w:t>Заголовок</w:t>
      </w:r>
    </w:p>
    <w:p w:rsidR="00310F29" w:rsidRPr="000E6889" w:rsidRDefault="00310F29" w:rsidP="00310F29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Студент ГУАП принял участие в серии международных тематических </w:t>
      </w:r>
      <w:proofErr w:type="spellStart"/>
      <w:r>
        <w:rPr>
          <w:rFonts w:cs="Times New Roman"/>
          <w:sz w:val="24"/>
          <w:szCs w:val="24"/>
        </w:rPr>
        <w:t>онлайн-викторин</w:t>
      </w:r>
      <w:proofErr w:type="spellEnd"/>
      <w:r>
        <w:rPr>
          <w:rFonts w:cs="Times New Roman"/>
          <w:sz w:val="24"/>
          <w:szCs w:val="24"/>
        </w:rPr>
        <w:t xml:space="preserve"> «Основы измерений»</w:t>
      </w:r>
    </w:p>
    <w:p w:rsidR="00310F29" w:rsidRDefault="00310F29" w:rsidP="00310F2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310F29" w:rsidRPr="000E6889" w:rsidRDefault="00310F29" w:rsidP="00310F29">
      <w:pPr>
        <w:spacing w:after="0"/>
        <w:jc w:val="both"/>
        <w:rPr>
          <w:rFonts w:cs="Times New Roman"/>
          <w:b/>
          <w:sz w:val="24"/>
          <w:szCs w:val="24"/>
        </w:rPr>
      </w:pPr>
      <w:r w:rsidRPr="000E6889">
        <w:rPr>
          <w:rFonts w:cs="Times New Roman"/>
          <w:b/>
          <w:sz w:val="24"/>
          <w:szCs w:val="24"/>
        </w:rPr>
        <w:t>Анонс</w:t>
      </w:r>
    </w:p>
    <w:p w:rsidR="00310F29" w:rsidRPr="00D059F4" w:rsidRDefault="00205039" w:rsidP="00310F29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Викторины</w:t>
      </w:r>
      <w:r w:rsidR="00D059F4" w:rsidRPr="00D059F4">
        <w:rPr>
          <w:rFonts w:cs="Times New Roman"/>
          <w:sz w:val="24"/>
          <w:szCs w:val="24"/>
        </w:rPr>
        <w:t xml:space="preserve"> прошли 9, 16, 23 и 30 июня в рамках развития образовательных программ, реализуемых компанией </w:t>
      </w:r>
      <w:proofErr w:type="spellStart"/>
      <w:r w:rsidR="00D059F4" w:rsidRPr="00D059F4">
        <w:rPr>
          <w:rFonts w:cs="Times New Roman"/>
          <w:bCs/>
          <w:sz w:val="24"/>
          <w:szCs w:val="24"/>
        </w:rPr>
        <w:t>Keysight</w:t>
      </w:r>
      <w:proofErr w:type="spellEnd"/>
      <w:r w:rsidR="00D059F4">
        <w:rPr>
          <w:rFonts w:cs="Times New Roman"/>
          <w:bCs/>
          <w:sz w:val="24"/>
          <w:szCs w:val="24"/>
        </w:rPr>
        <w:t xml:space="preserve"> </w:t>
      </w:r>
      <w:proofErr w:type="spellStart"/>
      <w:r w:rsidR="00D059F4" w:rsidRPr="00D059F4">
        <w:rPr>
          <w:rFonts w:cs="Times New Roman"/>
          <w:bCs/>
          <w:sz w:val="24"/>
          <w:szCs w:val="24"/>
        </w:rPr>
        <w:t>Technologies</w:t>
      </w:r>
      <w:proofErr w:type="spellEnd"/>
      <w:r w:rsidR="00D059F4">
        <w:rPr>
          <w:rFonts w:cs="Times New Roman"/>
          <w:bCs/>
          <w:sz w:val="24"/>
          <w:szCs w:val="24"/>
        </w:rPr>
        <w:t xml:space="preserve">. В </w:t>
      </w:r>
      <w:r>
        <w:rPr>
          <w:rFonts w:cs="Times New Roman"/>
          <w:bCs/>
          <w:sz w:val="24"/>
          <w:szCs w:val="24"/>
        </w:rPr>
        <w:t>мероприятиях</w:t>
      </w:r>
      <w:r w:rsidR="00D059F4">
        <w:rPr>
          <w:rFonts w:cs="Times New Roman"/>
          <w:bCs/>
          <w:sz w:val="24"/>
          <w:szCs w:val="24"/>
        </w:rPr>
        <w:t xml:space="preserve"> приняли участие студенты со всего мира.</w:t>
      </w:r>
    </w:p>
    <w:p w:rsidR="00310F29" w:rsidRPr="000E6889" w:rsidRDefault="00310F29" w:rsidP="00310F2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310F29" w:rsidRPr="000E6889" w:rsidRDefault="00310F29" w:rsidP="00310F29">
      <w:pPr>
        <w:spacing w:after="0"/>
        <w:jc w:val="both"/>
        <w:rPr>
          <w:rFonts w:cs="Times New Roman"/>
          <w:b/>
          <w:sz w:val="24"/>
          <w:szCs w:val="24"/>
        </w:rPr>
      </w:pPr>
      <w:r w:rsidRPr="000E6889">
        <w:rPr>
          <w:rFonts w:cs="Times New Roman"/>
          <w:b/>
          <w:sz w:val="24"/>
          <w:szCs w:val="24"/>
        </w:rPr>
        <w:t>Текст</w:t>
      </w:r>
    </w:p>
    <w:p w:rsidR="008A5E2B" w:rsidRDefault="00D059F4" w:rsidP="00D059F4">
      <w:pPr>
        <w:spacing w:after="0"/>
        <w:ind w:firstLine="709"/>
        <w:jc w:val="both"/>
        <w:rPr>
          <w:rFonts w:cs="Times New Roman"/>
          <w:color w:val="000000"/>
          <w:spacing w:val="6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 xml:space="preserve">В России в </w:t>
      </w:r>
      <w:r w:rsidR="00205039">
        <w:rPr>
          <w:rFonts w:cs="Times New Roman"/>
          <w:sz w:val="24"/>
          <w:szCs w:val="24"/>
        </w:rPr>
        <w:t xml:space="preserve">международных тематических </w:t>
      </w:r>
      <w:proofErr w:type="spellStart"/>
      <w:r w:rsidR="00205039">
        <w:rPr>
          <w:rFonts w:cs="Times New Roman"/>
          <w:sz w:val="24"/>
          <w:szCs w:val="24"/>
        </w:rPr>
        <w:t>онлайн-викторинах</w:t>
      </w:r>
      <w:proofErr w:type="spellEnd"/>
      <w:r w:rsidR="00205039">
        <w:rPr>
          <w:rFonts w:cs="Times New Roman"/>
          <w:sz w:val="24"/>
          <w:szCs w:val="24"/>
        </w:rPr>
        <w:t xml:space="preserve"> «Основы измерений»</w:t>
      </w:r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 xml:space="preserve"> участвовало более 60 студентов вузов</w:t>
      </w:r>
      <w:r w:rsidR="00205039"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 xml:space="preserve"> по всей</w:t>
      </w:r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 xml:space="preserve"> России. ГУАП представлял магистрант Института радиотехники, электроники и связи, обучающийся по направлению подготовки «Радиотехника», Алексей </w:t>
      </w:r>
      <w:proofErr w:type="spellStart"/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>Скосогоренко</w:t>
      </w:r>
      <w:proofErr w:type="spellEnd"/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>.</w:t>
      </w:r>
    </w:p>
    <w:p w:rsidR="00D059F4" w:rsidRDefault="00D059F4" w:rsidP="00D059F4">
      <w:pPr>
        <w:spacing w:after="0"/>
        <w:ind w:firstLine="709"/>
        <w:jc w:val="both"/>
        <w:rPr>
          <w:rFonts w:cs="Times New Roman"/>
          <w:color w:val="000000"/>
          <w:spacing w:val="6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 xml:space="preserve">Все викторины проводились на английском языке. В ходе выполнения заданий, участники смогли повторить основы измерений, пообщаться с коллегами, а также проверить свои знания и навыки с помощью интерактивных </w:t>
      </w:r>
      <w:proofErr w:type="spellStart"/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>онлайн-тестов</w:t>
      </w:r>
      <w:proofErr w:type="spellEnd"/>
      <w:r>
        <w:rPr>
          <w:rFonts w:cs="Times New Roman"/>
          <w:color w:val="000000"/>
          <w:spacing w:val="6"/>
          <w:sz w:val="24"/>
          <w:szCs w:val="24"/>
          <w:shd w:val="clear" w:color="auto" w:fill="FFFFFF"/>
        </w:rPr>
        <w:t>. Викторины проходили по четырем основным темам:</w:t>
      </w:r>
    </w:p>
    <w:p w:rsidR="0017314F" w:rsidRPr="00D059F4" w:rsidRDefault="0017314F" w:rsidP="00D059F4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D059F4">
        <w:rPr>
          <w:rFonts w:cs="Times New Roman"/>
          <w:sz w:val="24"/>
          <w:szCs w:val="24"/>
        </w:rPr>
        <w:t>Основы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работы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со</w:t>
      </w:r>
      <w:r w:rsidR="00D059F4">
        <w:rPr>
          <w:rFonts w:cs="Times New Roman"/>
          <w:sz w:val="24"/>
          <w:szCs w:val="24"/>
        </w:rPr>
        <w:t xml:space="preserve"> </w:t>
      </w:r>
      <w:proofErr w:type="spellStart"/>
      <w:r w:rsidRPr="00D059F4">
        <w:rPr>
          <w:rFonts w:cs="Times New Roman"/>
          <w:sz w:val="24"/>
          <w:szCs w:val="24"/>
        </w:rPr>
        <w:t>сциллографом</w:t>
      </w:r>
      <w:proofErr w:type="spellEnd"/>
      <w:r w:rsidRPr="00D059F4">
        <w:rPr>
          <w:rFonts w:cs="Times New Roman"/>
          <w:sz w:val="24"/>
          <w:szCs w:val="24"/>
        </w:rPr>
        <w:t xml:space="preserve"> (</w:t>
      </w:r>
      <w:r w:rsidRPr="00D059F4">
        <w:rPr>
          <w:rFonts w:cs="Times New Roman"/>
          <w:sz w:val="24"/>
          <w:szCs w:val="24"/>
          <w:lang w:val="en-US"/>
        </w:rPr>
        <w:t>A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step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beyond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oscilloscope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basics</w:t>
      </w:r>
      <w:r w:rsidRPr="00D059F4">
        <w:rPr>
          <w:rFonts w:cs="Times New Roman"/>
          <w:sz w:val="24"/>
          <w:szCs w:val="24"/>
        </w:rPr>
        <w:t>)</w:t>
      </w:r>
      <w:r w:rsidR="00D059F4">
        <w:rPr>
          <w:rFonts w:cs="Times New Roman"/>
          <w:sz w:val="24"/>
          <w:szCs w:val="24"/>
        </w:rPr>
        <w:t>,</w:t>
      </w:r>
    </w:p>
    <w:p w:rsidR="0017314F" w:rsidRPr="00D059F4" w:rsidRDefault="0017314F" w:rsidP="00D059F4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D059F4">
        <w:rPr>
          <w:rFonts w:cs="Times New Roman"/>
          <w:sz w:val="24"/>
          <w:szCs w:val="24"/>
        </w:rPr>
        <w:t>Основы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измерения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радиочастотных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и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микроволновых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компонентов (</w:t>
      </w:r>
      <w:r w:rsidRPr="00D059F4">
        <w:rPr>
          <w:rFonts w:cs="Times New Roman"/>
          <w:sz w:val="24"/>
          <w:szCs w:val="24"/>
          <w:lang w:val="en-US"/>
        </w:rPr>
        <w:t>RF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</w:rPr>
        <w:t>&amp;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Microwave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Component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Measurement</w:t>
      </w:r>
      <w:r w:rsidR="00D059F4">
        <w:rPr>
          <w:rFonts w:cs="Times New Roman"/>
          <w:sz w:val="24"/>
          <w:szCs w:val="24"/>
        </w:rPr>
        <w:t xml:space="preserve"> </w:t>
      </w:r>
      <w:r w:rsidRPr="00D059F4">
        <w:rPr>
          <w:rFonts w:cs="Times New Roman"/>
          <w:sz w:val="24"/>
          <w:szCs w:val="24"/>
          <w:lang w:val="en-US"/>
        </w:rPr>
        <w:t>Fundamentals</w:t>
      </w:r>
      <w:r w:rsidRPr="00D059F4">
        <w:rPr>
          <w:rFonts w:cs="Times New Roman"/>
          <w:sz w:val="24"/>
          <w:szCs w:val="24"/>
        </w:rPr>
        <w:t>)</w:t>
      </w:r>
      <w:r w:rsidR="00D059F4">
        <w:rPr>
          <w:rFonts w:cs="Times New Roman"/>
          <w:sz w:val="24"/>
          <w:szCs w:val="24"/>
        </w:rPr>
        <w:t>,</w:t>
      </w:r>
    </w:p>
    <w:p w:rsidR="0017314F" w:rsidRPr="00D059F4" w:rsidRDefault="0017314F" w:rsidP="00D059F4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D059F4">
        <w:rPr>
          <w:rFonts w:cs="Times New Roman"/>
          <w:sz w:val="24"/>
          <w:szCs w:val="24"/>
        </w:rPr>
        <w:t>Основы спектрального анализа (</w:t>
      </w:r>
      <w:r w:rsidRPr="00D059F4">
        <w:rPr>
          <w:rFonts w:cs="Times New Roman"/>
          <w:sz w:val="24"/>
          <w:szCs w:val="24"/>
          <w:lang w:val="en-US"/>
        </w:rPr>
        <w:t>Spectrum Analysis Fundamentals</w:t>
      </w:r>
      <w:r w:rsidRPr="00D059F4">
        <w:rPr>
          <w:rFonts w:cs="Times New Roman"/>
          <w:sz w:val="24"/>
          <w:szCs w:val="24"/>
        </w:rPr>
        <w:t>)</w:t>
      </w:r>
      <w:r w:rsidR="00D059F4">
        <w:rPr>
          <w:rFonts w:cs="Times New Roman"/>
          <w:sz w:val="24"/>
          <w:szCs w:val="24"/>
        </w:rPr>
        <w:t>,</w:t>
      </w:r>
    </w:p>
    <w:p w:rsidR="0017314F" w:rsidRPr="00D059F4" w:rsidRDefault="0017314F" w:rsidP="00D059F4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cs="Times New Roman"/>
          <w:sz w:val="24"/>
          <w:szCs w:val="24"/>
          <w:lang w:val="en-US"/>
        </w:rPr>
      </w:pPr>
      <w:r w:rsidRPr="00D059F4">
        <w:rPr>
          <w:rFonts w:cs="Times New Roman"/>
          <w:sz w:val="24"/>
          <w:szCs w:val="24"/>
        </w:rPr>
        <w:t>Генерация</w:t>
      </w:r>
      <w:r w:rsidR="00D059F4" w:rsidRPr="00D059F4">
        <w:rPr>
          <w:rFonts w:cs="Times New Roman"/>
          <w:sz w:val="24"/>
          <w:szCs w:val="24"/>
          <w:lang w:val="en-US"/>
        </w:rPr>
        <w:t xml:space="preserve"> </w:t>
      </w:r>
      <w:r w:rsidRPr="00D059F4">
        <w:rPr>
          <w:rFonts w:cs="Times New Roman"/>
          <w:sz w:val="24"/>
          <w:szCs w:val="24"/>
        </w:rPr>
        <w:t>сигналов</w:t>
      </w:r>
      <w:r w:rsidR="00D059F4" w:rsidRPr="00D059F4">
        <w:rPr>
          <w:rFonts w:cs="Times New Roman"/>
          <w:sz w:val="24"/>
          <w:szCs w:val="24"/>
          <w:lang w:val="en-US"/>
        </w:rPr>
        <w:t xml:space="preserve"> </w:t>
      </w:r>
      <w:r w:rsidRPr="00D059F4">
        <w:rPr>
          <w:rFonts w:cs="Times New Roman"/>
          <w:sz w:val="24"/>
          <w:szCs w:val="24"/>
        </w:rPr>
        <w:t>и</w:t>
      </w:r>
      <w:r w:rsidR="00D059F4" w:rsidRPr="00D059F4">
        <w:rPr>
          <w:rFonts w:cs="Times New Roman"/>
          <w:sz w:val="24"/>
          <w:szCs w:val="24"/>
          <w:lang w:val="en-US"/>
        </w:rPr>
        <w:t xml:space="preserve"> </w:t>
      </w:r>
      <w:r w:rsidRPr="00D059F4">
        <w:rPr>
          <w:rFonts w:cs="Times New Roman"/>
          <w:sz w:val="24"/>
          <w:szCs w:val="24"/>
        </w:rPr>
        <w:t>основы</w:t>
      </w:r>
      <w:r w:rsidR="00D059F4" w:rsidRPr="00D059F4">
        <w:rPr>
          <w:rFonts w:cs="Times New Roman"/>
          <w:sz w:val="24"/>
          <w:szCs w:val="24"/>
          <w:lang w:val="en-US"/>
        </w:rPr>
        <w:t xml:space="preserve"> </w:t>
      </w:r>
      <w:r w:rsidRPr="00D059F4">
        <w:rPr>
          <w:rFonts w:cs="Times New Roman"/>
          <w:sz w:val="24"/>
          <w:szCs w:val="24"/>
        </w:rPr>
        <w:t>цифровой</w:t>
      </w:r>
      <w:r w:rsidR="00D059F4" w:rsidRPr="00D059F4">
        <w:rPr>
          <w:rFonts w:cs="Times New Roman"/>
          <w:sz w:val="24"/>
          <w:szCs w:val="24"/>
          <w:lang w:val="en-US"/>
        </w:rPr>
        <w:t xml:space="preserve"> </w:t>
      </w:r>
      <w:r w:rsidRPr="00D059F4">
        <w:rPr>
          <w:rFonts w:cs="Times New Roman"/>
          <w:sz w:val="24"/>
          <w:szCs w:val="24"/>
        </w:rPr>
        <w:t>модуляции</w:t>
      </w:r>
      <w:r w:rsidRPr="00D059F4">
        <w:rPr>
          <w:rFonts w:cs="Times New Roman"/>
          <w:sz w:val="24"/>
          <w:szCs w:val="24"/>
          <w:lang w:val="en-US"/>
        </w:rPr>
        <w:t xml:space="preserve"> (Signal Generation and Digital Modulation Fundamentals)</w:t>
      </w:r>
      <w:r w:rsidR="00D059F4" w:rsidRPr="00D059F4">
        <w:rPr>
          <w:rFonts w:cs="Times New Roman"/>
          <w:sz w:val="24"/>
          <w:szCs w:val="24"/>
          <w:lang w:val="en-US"/>
        </w:rPr>
        <w:t>.</w:t>
      </w:r>
    </w:p>
    <w:p w:rsidR="00D059F4" w:rsidRPr="00D059F4" w:rsidRDefault="008A5E2B" w:rsidP="00D059F4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D059F4">
        <w:rPr>
          <w:rFonts w:cs="Times New Roman"/>
          <w:sz w:val="24"/>
          <w:szCs w:val="24"/>
        </w:rPr>
        <w:t xml:space="preserve">Студенты </w:t>
      </w:r>
      <w:r w:rsidR="00C11426" w:rsidRPr="00D059F4">
        <w:rPr>
          <w:rFonts w:cs="Times New Roman"/>
          <w:sz w:val="24"/>
          <w:szCs w:val="24"/>
        </w:rPr>
        <w:t xml:space="preserve">российских </w:t>
      </w:r>
      <w:r w:rsidR="00D059F4" w:rsidRPr="00D059F4">
        <w:rPr>
          <w:rFonts w:cs="Times New Roman"/>
          <w:sz w:val="24"/>
          <w:szCs w:val="24"/>
        </w:rPr>
        <w:t>вуз</w:t>
      </w:r>
      <w:r w:rsidR="00C11426" w:rsidRPr="00D059F4">
        <w:rPr>
          <w:rFonts w:cs="Times New Roman"/>
          <w:sz w:val="24"/>
          <w:szCs w:val="24"/>
        </w:rPr>
        <w:t xml:space="preserve">ов </w:t>
      </w:r>
      <w:r w:rsidR="001836E6" w:rsidRPr="00D059F4">
        <w:rPr>
          <w:rFonts w:cs="Times New Roman"/>
          <w:sz w:val="24"/>
          <w:szCs w:val="24"/>
        </w:rPr>
        <w:t xml:space="preserve">отлично проявили </w:t>
      </w:r>
      <w:r w:rsidR="007E2D9B" w:rsidRPr="00D059F4">
        <w:rPr>
          <w:rFonts w:cs="Times New Roman"/>
          <w:sz w:val="24"/>
          <w:szCs w:val="24"/>
        </w:rPr>
        <w:t xml:space="preserve">себя </w:t>
      </w:r>
      <w:r w:rsidR="00C11426" w:rsidRPr="00D059F4">
        <w:rPr>
          <w:rFonts w:cs="Times New Roman"/>
          <w:sz w:val="24"/>
          <w:szCs w:val="24"/>
        </w:rPr>
        <w:t xml:space="preserve">и </w:t>
      </w:r>
      <w:r w:rsidR="001836E6" w:rsidRPr="00D059F4">
        <w:rPr>
          <w:rFonts w:cs="Times New Roman"/>
          <w:sz w:val="24"/>
          <w:szCs w:val="24"/>
        </w:rPr>
        <w:t>в каждо</w:t>
      </w:r>
      <w:r w:rsidR="00C11426" w:rsidRPr="00D059F4">
        <w:rPr>
          <w:rFonts w:cs="Times New Roman"/>
          <w:sz w:val="24"/>
          <w:szCs w:val="24"/>
        </w:rPr>
        <w:t xml:space="preserve">й из викторин </w:t>
      </w:r>
      <w:r w:rsidR="001836E6" w:rsidRPr="00D059F4">
        <w:rPr>
          <w:rFonts w:cs="Times New Roman"/>
          <w:sz w:val="24"/>
          <w:szCs w:val="24"/>
        </w:rPr>
        <w:t>были в десятке лучших</w:t>
      </w:r>
      <w:r w:rsidR="00D059F4" w:rsidRPr="00D059F4">
        <w:rPr>
          <w:rFonts w:cs="Times New Roman"/>
          <w:sz w:val="24"/>
          <w:szCs w:val="24"/>
        </w:rPr>
        <w:t xml:space="preserve">. </w:t>
      </w:r>
      <w:r w:rsidR="00C11426" w:rsidRPr="00D059F4">
        <w:rPr>
          <w:rFonts w:cs="Times New Roman"/>
          <w:sz w:val="24"/>
          <w:szCs w:val="24"/>
        </w:rPr>
        <w:t>Поздравляем победителей и выражаем искреннюю благодарность преподавател</w:t>
      </w:r>
      <w:r w:rsidR="00D059F4" w:rsidRPr="00D059F4">
        <w:rPr>
          <w:rFonts w:cs="Times New Roman"/>
          <w:sz w:val="24"/>
          <w:szCs w:val="24"/>
        </w:rPr>
        <w:t xml:space="preserve">ям </w:t>
      </w:r>
      <w:r w:rsidR="00C11426" w:rsidRPr="00D059F4">
        <w:rPr>
          <w:rFonts w:cs="Times New Roman"/>
          <w:sz w:val="24"/>
          <w:szCs w:val="24"/>
        </w:rPr>
        <w:t>за подготовку молодых специалистов!</w:t>
      </w:r>
      <w:bookmarkStart w:id="0" w:name="_GoBack"/>
      <w:bookmarkEnd w:id="0"/>
    </w:p>
    <w:sectPr w:rsidR="00D059F4" w:rsidRPr="00D059F4" w:rsidSect="00205039">
      <w:pgSz w:w="12240" w:h="15840"/>
      <w:pgMar w:top="1134" w:right="9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E95"/>
    <w:multiLevelType w:val="hybridMultilevel"/>
    <w:tmpl w:val="CBC2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2BB"/>
    <w:rsid w:val="00043938"/>
    <w:rsid w:val="00064E11"/>
    <w:rsid w:val="00137861"/>
    <w:rsid w:val="0017314F"/>
    <w:rsid w:val="001836E6"/>
    <w:rsid w:val="001A31F3"/>
    <w:rsid w:val="001C1471"/>
    <w:rsid w:val="00205039"/>
    <w:rsid w:val="0020667F"/>
    <w:rsid w:val="00266C72"/>
    <w:rsid w:val="00272D8E"/>
    <w:rsid w:val="00310F29"/>
    <w:rsid w:val="003922BB"/>
    <w:rsid w:val="003C3909"/>
    <w:rsid w:val="003F2743"/>
    <w:rsid w:val="00444136"/>
    <w:rsid w:val="00450D96"/>
    <w:rsid w:val="0058556A"/>
    <w:rsid w:val="005B7757"/>
    <w:rsid w:val="005C6E43"/>
    <w:rsid w:val="007E2D9B"/>
    <w:rsid w:val="008A5E2B"/>
    <w:rsid w:val="008F0650"/>
    <w:rsid w:val="009A0DFF"/>
    <w:rsid w:val="009B632E"/>
    <w:rsid w:val="00C11426"/>
    <w:rsid w:val="00D059F4"/>
    <w:rsid w:val="00D77A15"/>
    <w:rsid w:val="00E52DB3"/>
    <w:rsid w:val="00E5395E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6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14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114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114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426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11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7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74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32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1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Maskaleva</dc:creator>
  <cp:lastModifiedBy>user</cp:lastModifiedBy>
  <cp:revision>4</cp:revision>
  <dcterms:created xsi:type="dcterms:W3CDTF">2020-07-20T11:25:00Z</dcterms:created>
  <dcterms:modified xsi:type="dcterms:W3CDTF">2020-07-20T12:01:00Z</dcterms:modified>
</cp:coreProperties>
</file>