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60" w:rsidRPr="00921360" w:rsidRDefault="00921360">
      <w:pPr>
        <w:rPr>
          <w:b/>
        </w:rPr>
      </w:pPr>
      <w:r w:rsidRPr="00921360">
        <w:rPr>
          <w:b/>
        </w:rPr>
        <w:t>Заголовок:</w:t>
      </w:r>
    </w:p>
    <w:p w:rsidR="00921360" w:rsidRPr="00921360" w:rsidRDefault="00921360" w:rsidP="00C221FE">
      <w:pPr>
        <w:ind w:firstLine="708"/>
        <w:jc w:val="both"/>
      </w:pPr>
      <w:r w:rsidRPr="00921360">
        <w:t>Ректор ГУАП – лауреат премии</w:t>
      </w:r>
      <w:r w:rsidR="001B3F9A">
        <w:t xml:space="preserve"> </w:t>
      </w:r>
      <w:r w:rsidR="001B3F9A" w:rsidRPr="00921360">
        <w:t>Правительства Санкт-Петербурга</w:t>
      </w:r>
      <w:r w:rsidRPr="00921360">
        <w:t xml:space="preserve"> </w:t>
      </w:r>
      <w:r w:rsidR="001B3F9A" w:rsidRPr="001B3F9A">
        <w:rPr>
          <w:color w:val="000000"/>
          <w:shd w:val="clear" w:color="auto" w:fill="FFFFFF"/>
        </w:rPr>
        <w:t>имени Александра Невского</w:t>
      </w:r>
      <w:r>
        <w:t>!</w:t>
      </w:r>
    </w:p>
    <w:p w:rsidR="00921360" w:rsidRPr="00921360" w:rsidRDefault="00921360" w:rsidP="00921360">
      <w:pPr>
        <w:pStyle w:val="lead"/>
        <w:shd w:val="clear" w:color="auto" w:fill="FFFFFF"/>
        <w:spacing w:before="0" w:beforeAutospacing="0" w:after="347" w:afterAutospacing="0" w:line="390" w:lineRule="atLeast"/>
        <w:textAlignment w:val="baseline"/>
        <w:rPr>
          <w:b/>
          <w:sz w:val="28"/>
          <w:szCs w:val="28"/>
        </w:rPr>
      </w:pPr>
      <w:r w:rsidRPr="00921360">
        <w:rPr>
          <w:b/>
          <w:sz w:val="28"/>
          <w:szCs w:val="28"/>
        </w:rPr>
        <w:t xml:space="preserve">Анонс: </w:t>
      </w:r>
    </w:p>
    <w:p w:rsidR="00921360" w:rsidRDefault="00921360" w:rsidP="00C221FE">
      <w:pPr>
        <w:pStyle w:val="lead"/>
        <w:shd w:val="clear" w:color="auto" w:fill="FFFFFF"/>
        <w:spacing w:before="0" w:beforeAutospacing="0" w:after="347" w:afterAutospacing="0" w:line="39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21360">
        <w:rPr>
          <w:sz w:val="28"/>
          <w:szCs w:val="28"/>
        </w:rPr>
        <w:t xml:space="preserve">Юлию </w:t>
      </w:r>
      <w:proofErr w:type="spellStart"/>
      <w:r w:rsidRPr="00921360">
        <w:rPr>
          <w:sz w:val="28"/>
          <w:szCs w:val="28"/>
        </w:rPr>
        <w:t>Антохину</w:t>
      </w:r>
      <w:proofErr w:type="spellEnd"/>
      <w:r w:rsidRPr="00921360">
        <w:rPr>
          <w:sz w:val="28"/>
          <w:szCs w:val="28"/>
        </w:rPr>
        <w:t xml:space="preserve"> наградили премией </w:t>
      </w:r>
      <w:r w:rsidRPr="00921360">
        <w:rPr>
          <w:color w:val="000000"/>
          <w:sz w:val="28"/>
          <w:szCs w:val="28"/>
          <w:shd w:val="clear" w:color="auto" w:fill="FFFFFF"/>
        </w:rPr>
        <w:t>«За заслуги в укреплении народного единства, сохранении культурного и исторического наследия»</w:t>
      </w:r>
      <w:r w:rsidR="001B3F9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21360" w:rsidRPr="00921360" w:rsidRDefault="00921360" w:rsidP="00921360">
      <w:pPr>
        <w:pStyle w:val="lead"/>
        <w:shd w:val="clear" w:color="auto" w:fill="FFFFFF"/>
        <w:spacing w:before="0" w:beforeAutospacing="0" w:after="347" w:afterAutospacing="0" w:line="390" w:lineRule="atLeast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921360">
        <w:rPr>
          <w:b/>
          <w:color w:val="000000"/>
          <w:sz w:val="28"/>
          <w:szCs w:val="28"/>
          <w:shd w:val="clear" w:color="auto" w:fill="FFFFFF"/>
        </w:rPr>
        <w:t>Текст новости:</w:t>
      </w:r>
    </w:p>
    <w:p w:rsidR="00921360" w:rsidRPr="00921360" w:rsidRDefault="00921360" w:rsidP="001B3F9A">
      <w:pPr>
        <w:pStyle w:val="lead"/>
        <w:shd w:val="clear" w:color="auto" w:fill="FFFFFF"/>
        <w:spacing w:after="347" w:line="39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21360">
        <w:rPr>
          <w:color w:val="000000"/>
          <w:sz w:val="28"/>
          <w:szCs w:val="28"/>
          <w:shd w:val="clear" w:color="auto" w:fill="FFFFFF"/>
        </w:rPr>
        <w:t xml:space="preserve">Премия </w:t>
      </w:r>
      <w:r w:rsidR="001B3F9A" w:rsidRPr="001B3F9A">
        <w:rPr>
          <w:color w:val="000000"/>
          <w:sz w:val="28"/>
          <w:szCs w:val="28"/>
          <w:shd w:val="clear" w:color="auto" w:fill="FFFFFF"/>
        </w:rPr>
        <w:t>имени Александра Невского</w:t>
      </w:r>
      <w:r w:rsidR="001B3F9A">
        <w:rPr>
          <w:color w:val="000000"/>
          <w:sz w:val="28"/>
          <w:szCs w:val="28"/>
          <w:shd w:val="clear" w:color="auto" w:fill="FFFFFF"/>
        </w:rPr>
        <w:t xml:space="preserve"> у</w:t>
      </w:r>
      <w:r w:rsidRPr="00921360">
        <w:rPr>
          <w:color w:val="000000"/>
          <w:sz w:val="28"/>
          <w:szCs w:val="28"/>
          <w:shd w:val="clear" w:color="auto" w:fill="FFFFFF"/>
        </w:rPr>
        <w:t>чреждена по инициативе Комитета по культуре Правительства Санкт-Петербурга и Благотворительного фонда имени Святого благоверного князя Александра Невского</w:t>
      </w:r>
      <w:r w:rsidR="001B3F9A">
        <w:rPr>
          <w:color w:val="000000"/>
          <w:sz w:val="28"/>
          <w:szCs w:val="28"/>
          <w:shd w:val="clear" w:color="auto" w:fill="FFFFFF"/>
        </w:rPr>
        <w:t>. Премия</w:t>
      </w:r>
      <w:r w:rsidRPr="00921360">
        <w:rPr>
          <w:color w:val="000000"/>
          <w:sz w:val="28"/>
          <w:szCs w:val="28"/>
          <w:shd w:val="clear" w:color="auto" w:fill="FFFFFF"/>
        </w:rPr>
        <w:t xml:space="preserve"> </w:t>
      </w:r>
      <w:r w:rsidRPr="00921360">
        <w:rPr>
          <w:color w:val="000000"/>
          <w:sz w:val="28"/>
          <w:szCs w:val="28"/>
          <w:shd w:val="clear" w:color="auto" w:fill="FFFFFF"/>
        </w:rPr>
        <w:t xml:space="preserve">присуждается ежегодно с 2018 года гражданам России за высокие личные достижения в укреплении народного единства, сохранении культурного и исторического наследия Санкт-Петербурга, популяризации социально значимых поступков, являющихся примером добросовестного служения городу, выполнения гражданского и воинского долга, приверженности идеалам нравственности и культуры. </w:t>
      </w:r>
    </w:p>
    <w:p w:rsidR="00921360" w:rsidRDefault="00921360" w:rsidP="001B3F9A">
      <w:pPr>
        <w:pStyle w:val="lead"/>
        <w:shd w:val="clear" w:color="auto" w:fill="FFFFFF"/>
        <w:spacing w:before="0" w:beforeAutospacing="0" w:after="347" w:afterAutospacing="0" w:line="39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21360">
        <w:rPr>
          <w:color w:val="000000"/>
          <w:sz w:val="28"/>
          <w:szCs w:val="28"/>
          <w:shd w:val="clear" w:color="auto" w:fill="FFFFFF"/>
        </w:rPr>
        <w:t xml:space="preserve">В 2020 году премия </w:t>
      </w:r>
      <w:r>
        <w:rPr>
          <w:color w:val="000000"/>
          <w:sz w:val="28"/>
          <w:szCs w:val="28"/>
          <w:shd w:val="clear" w:color="auto" w:fill="FFFFFF"/>
        </w:rPr>
        <w:t>присуждалась в двух</w:t>
      </w:r>
      <w:r w:rsidRPr="00921360">
        <w:rPr>
          <w:color w:val="000000"/>
          <w:sz w:val="28"/>
          <w:szCs w:val="28"/>
          <w:shd w:val="clear" w:color="auto" w:fill="FFFFFF"/>
        </w:rPr>
        <w:t xml:space="preserve"> номинация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921360">
        <w:rPr>
          <w:color w:val="000000"/>
          <w:sz w:val="28"/>
          <w:szCs w:val="28"/>
          <w:shd w:val="clear" w:color="auto" w:fill="FFFFFF"/>
        </w:rPr>
        <w:t>: «</w:t>
      </w:r>
      <w:r w:rsidR="005B4351" w:rsidRPr="00921360">
        <w:rPr>
          <w:color w:val="000000"/>
          <w:sz w:val="28"/>
          <w:szCs w:val="28"/>
          <w:shd w:val="clear" w:color="auto" w:fill="FFFFFF"/>
        </w:rPr>
        <w:t xml:space="preserve">Возрождение» </w:t>
      </w:r>
      <w:r w:rsidR="005B4351">
        <w:rPr>
          <w:color w:val="000000"/>
          <w:sz w:val="28"/>
          <w:szCs w:val="28"/>
          <w:shd w:val="clear" w:color="auto" w:fill="FFFFFF"/>
        </w:rPr>
        <w:t>(</w:t>
      </w:r>
      <w:r w:rsidRPr="00921360">
        <w:rPr>
          <w:color w:val="000000"/>
          <w:sz w:val="28"/>
          <w:szCs w:val="28"/>
          <w:shd w:val="clear" w:color="auto" w:fill="FFFFFF"/>
        </w:rPr>
        <w:t>за значительные достижения в области восстановления и сохранения в Санкт-Петербурге исторических и духовно-нравственных ценностей</w:t>
      </w:r>
      <w:r w:rsidR="001B3F9A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1B3F9A">
        <w:rPr>
          <w:color w:val="000000"/>
          <w:sz w:val="28"/>
          <w:szCs w:val="28"/>
          <w:shd w:val="clear" w:color="auto" w:fill="FFFFFF"/>
        </w:rPr>
        <w:t>«Патриотизм» (</w:t>
      </w:r>
      <w:r w:rsidRPr="00921360">
        <w:rPr>
          <w:color w:val="000000"/>
          <w:sz w:val="28"/>
          <w:szCs w:val="28"/>
          <w:shd w:val="clear" w:color="auto" w:fill="FFFFFF"/>
        </w:rPr>
        <w:t>за особый личный вклад в становление, развитие и совершенствование системы патриотических ценностей в Санкт-Петербурге</w:t>
      </w:r>
      <w:r w:rsidR="001B3F9A">
        <w:rPr>
          <w:color w:val="000000"/>
          <w:sz w:val="28"/>
          <w:szCs w:val="28"/>
          <w:shd w:val="clear" w:color="auto" w:fill="FFFFFF"/>
        </w:rPr>
        <w:t>)</w:t>
      </w:r>
      <w:r w:rsidRPr="00921360">
        <w:rPr>
          <w:color w:val="000000"/>
          <w:sz w:val="28"/>
          <w:szCs w:val="28"/>
          <w:shd w:val="clear" w:color="auto" w:fill="FFFFFF"/>
        </w:rPr>
        <w:t>.</w:t>
      </w:r>
    </w:p>
    <w:p w:rsidR="001B3F9A" w:rsidRDefault="00921360" w:rsidP="001B3F9A">
      <w:pPr>
        <w:shd w:val="clear" w:color="auto" w:fill="FFFFFF"/>
        <w:spacing w:after="150" w:line="360" w:lineRule="atLeast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Церемония вручения премии прошла </w:t>
      </w:r>
      <w:r w:rsidRPr="00921360">
        <w:rPr>
          <w:color w:val="000000"/>
          <w:shd w:val="clear" w:color="auto" w:fill="FFFFFF"/>
        </w:rPr>
        <w:t>в Александро-Невской лавре</w:t>
      </w:r>
      <w:r>
        <w:rPr>
          <w:color w:val="000000"/>
          <w:shd w:val="clear" w:color="auto" w:fill="FFFFFF"/>
        </w:rPr>
        <w:t xml:space="preserve"> 12 сентября – в </w:t>
      </w:r>
      <w:r w:rsidRPr="00921360">
        <w:rPr>
          <w:color w:val="000000"/>
          <w:shd w:val="clear" w:color="auto" w:fill="FFFFFF"/>
        </w:rPr>
        <w:t>День памяти перенесения мощей святого благоверного князя Александра Невского</w:t>
      </w:r>
      <w:r>
        <w:rPr>
          <w:color w:val="000000"/>
          <w:shd w:val="clear" w:color="auto" w:fill="FFFFFF"/>
        </w:rPr>
        <w:t xml:space="preserve">. </w:t>
      </w:r>
    </w:p>
    <w:p w:rsidR="00C221FE" w:rsidRDefault="00C221FE" w:rsidP="00C221FE">
      <w:pPr>
        <w:shd w:val="clear" w:color="auto" w:fill="FFFFFF"/>
        <w:spacing w:after="150" w:line="360" w:lineRule="atLeast"/>
        <w:ind w:firstLine="708"/>
        <w:jc w:val="both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«Лауреаты премии -</w:t>
      </w:r>
      <w:r w:rsidR="00921360" w:rsidRPr="001B3F9A">
        <w:rPr>
          <w:i/>
          <w:color w:val="000000"/>
          <w:shd w:val="clear" w:color="auto" w:fill="FFFFFF"/>
        </w:rPr>
        <w:t xml:space="preserve"> пример для всех</w:t>
      </w:r>
      <w:r w:rsidR="00921360" w:rsidRPr="001B3F9A">
        <w:rPr>
          <w:i/>
          <w:color w:val="000000"/>
          <w:shd w:val="clear" w:color="auto" w:fill="FFFFFF"/>
        </w:rPr>
        <w:t xml:space="preserve"> нас в служении городу и стране</w:t>
      </w:r>
      <w:r>
        <w:rPr>
          <w:i/>
          <w:color w:val="000000"/>
          <w:shd w:val="clear" w:color="auto" w:fill="FFFFFF"/>
        </w:rPr>
        <w:t>»</w:t>
      </w:r>
      <w:r w:rsidR="00921360" w:rsidRPr="001B3F9A">
        <w:rPr>
          <w:i/>
          <w:color w:val="000000"/>
          <w:shd w:val="clear" w:color="auto" w:fill="FFFFFF"/>
        </w:rPr>
        <w:t xml:space="preserve">, </w:t>
      </w:r>
      <w:r>
        <w:rPr>
          <w:i/>
          <w:color w:val="000000"/>
          <w:shd w:val="clear" w:color="auto" w:fill="FFFFFF"/>
        </w:rPr>
        <w:t xml:space="preserve">- </w:t>
      </w:r>
      <w:bookmarkStart w:id="0" w:name="_GoBack"/>
      <w:r w:rsidRPr="00C221FE">
        <w:rPr>
          <w:i/>
          <w:color w:val="000000"/>
          <w:shd w:val="clear" w:color="auto" w:fill="FFFFFF"/>
        </w:rPr>
        <w:t>отметил</w:t>
      </w:r>
      <w:bookmarkEnd w:id="0"/>
      <w:r w:rsidRPr="00C221FE">
        <w:rPr>
          <w:i/>
          <w:color w:val="000000"/>
          <w:shd w:val="clear" w:color="auto" w:fill="FFFFFF"/>
        </w:rPr>
        <w:t xml:space="preserve"> во время</w:t>
      </w:r>
      <w:r w:rsidRPr="00C221FE">
        <w:rPr>
          <w:i/>
          <w:color w:val="000000"/>
          <w:shd w:val="clear" w:color="auto" w:fill="FFFFFF"/>
        </w:rPr>
        <w:t xml:space="preserve"> вручения премии, Губернатор Петербурга Александр </w:t>
      </w:r>
      <w:proofErr w:type="spellStart"/>
      <w:r w:rsidRPr="00C221FE">
        <w:rPr>
          <w:i/>
          <w:color w:val="000000"/>
          <w:shd w:val="clear" w:color="auto" w:fill="FFFFFF"/>
        </w:rPr>
        <w:t>Беглов</w:t>
      </w:r>
      <w:proofErr w:type="spellEnd"/>
      <w:r w:rsidRPr="00921360">
        <w:rPr>
          <w:color w:val="000000"/>
          <w:shd w:val="clear" w:color="auto" w:fill="FFFFFF"/>
        </w:rPr>
        <w:t xml:space="preserve"> </w:t>
      </w:r>
    </w:p>
    <w:p w:rsidR="00C221FE" w:rsidRDefault="00921360" w:rsidP="005B4351">
      <w:pPr>
        <w:pStyle w:val="lead"/>
        <w:shd w:val="clear" w:color="auto" w:fill="FFFFFF"/>
        <w:spacing w:before="0" w:beforeAutospacing="0" w:after="347" w:afterAutospacing="0" w:line="390" w:lineRule="atLeast"/>
        <w:ind w:firstLine="70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Ректор ГУАП Юлия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Антохина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стала лауреатом премии в номинации </w:t>
      </w:r>
      <w:r w:rsidRPr="00921360">
        <w:rPr>
          <w:color w:val="000000"/>
          <w:sz w:val="28"/>
          <w:szCs w:val="28"/>
          <w:shd w:val="clear" w:color="auto" w:fill="FFFFFF"/>
        </w:rPr>
        <w:t>в «Возрождение»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1B3F9A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921360" w:rsidRDefault="00921360" w:rsidP="005B4351">
      <w:pPr>
        <w:pStyle w:val="lead"/>
        <w:shd w:val="clear" w:color="auto" w:fill="FFFFFF"/>
        <w:spacing w:before="0" w:beforeAutospacing="0" w:after="347" w:afterAutospacing="0" w:line="390" w:lineRule="atLeast"/>
        <w:ind w:firstLine="70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Наши поздравления Юлии Анатольевне!</w:t>
      </w:r>
    </w:p>
    <w:p w:rsidR="00D90620" w:rsidRDefault="00C221FE"/>
    <w:sectPr w:rsidR="00D9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60"/>
    <w:rsid w:val="001B3F9A"/>
    <w:rsid w:val="005B4351"/>
    <w:rsid w:val="005C5618"/>
    <w:rsid w:val="00921360"/>
    <w:rsid w:val="00AC03C3"/>
    <w:rsid w:val="00B36953"/>
    <w:rsid w:val="00C2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AFDBB-568A-4223-9CF3-B09FB0E5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9213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br">
    <w:name w:val="nobr"/>
    <w:basedOn w:val="a0"/>
    <w:rsid w:val="0092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3</cp:revision>
  <dcterms:created xsi:type="dcterms:W3CDTF">2020-09-16T08:54:00Z</dcterms:created>
  <dcterms:modified xsi:type="dcterms:W3CDTF">2020-09-16T10:05:00Z</dcterms:modified>
</cp:coreProperties>
</file>