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25" w:rsidRPr="006F0CA2" w:rsidRDefault="007B0825" w:rsidP="007B0825">
      <w:pPr>
        <w:jc w:val="both"/>
        <w:rPr>
          <w:rFonts w:cs="Times New Roman"/>
          <w:b/>
        </w:rPr>
      </w:pPr>
      <w:r w:rsidRPr="006F0CA2">
        <w:rPr>
          <w:rFonts w:cs="Times New Roman"/>
          <w:b/>
        </w:rPr>
        <w:t>Заголовок:</w:t>
      </w:r>
    </w:p>
    <w:p w:rsidR="00A23955" w:rsidRDefault="00A23955" w:rsidP="007B0825">
      <w:pPr>
        <w:ind w:firstLine="708"/>
        <w:jc w:val="both"/>
        <w:rPr>
          <w:rFonts w:cs="Times New Roman"/>
        </w:rPr>
      </w:pPr>
      <w:r>
        <w:rPr>
          <w:rFonts w:cs="Times New Roman"/>
        </w:rPr>
        <w:t>ГУАП и «Академия цифровых технологий» подписали соглашение о сотрудничестве</w:t>
      </w:r>
    </w:p>
    <w:p w:rsidR="00A23955" w:rsidRDefault="00A23955" w:rsidP="007B0825">
      <w:pPr>
        <w:ind w:firstLine="708"/>
        <w:jc w:val="both"/>
        <w:rPr>
          <w:rFonts w:cs="Times New Roman"/>
        </w:rPr>
      </w:pPr>
    </w:p>
    <w:p w:rsidR="007B0825" w:rsidRPr="006F0CA2" w:rsidRDefault="007B0825" w:rsidP="007B0825">
      <w:pPr>
        <w:jc w:val="both"/>
        <w:rPr>
          <w:rFonts w:cs="Times New Roman"/>
          <w:b/>
        </w:rPr>
      </w:pPr>
      <w:r w:rsidRPr="006F0CA2">
        <w:rPr>
          <w:rFonts w:cs="Times New Roman"/>
          <w:b/>
        </w:rPr>
        <w:t>Анонс:</w:t>
      </w:r>
    </w:p>
    <w:p w:rsidR="00A23955" w:rsidRDefault="00A23955" w:rsidP="007B0825">
      <w:pPr>
        <w:ind w:firstLine="709"/>
        <w:jc w:val="both"/>
        <w:rPr>
          <w:rFonts w:cs="Times New Roman"/>
        </w:rPr>
      </w:pPr>
      <w:r>
        <w:rPr>
          <w:rFonts w:cs="Times New Roman"/>
        </w:rPr>
        <w:t>Торжественная церемония подписания</w:t>
      </w:r>
      <w:r w:rsidR="00DD76B7">
        <w:rPr>
          <w:rFonts w:cs="Times New Roman"/>
        </w:rPr>
        <w:t xml:space="preserve"> </w:t>
      </w:r>
      <w:r>
        <w:rPr>
          <w:rFonts w:cs="Times New Roman"/>
        </w:rPr>
        <w:t>состоялась 23 сентября. Участие в мероприятии приняли ректор ГУАП Юлия Антохина и директор «Академии цифровых технологий» Дмитрий Ковалев.</w:t>
      </w:r>
    </w:p>
    <w:p w:rsidR="00A23955" w:rsidRDefault="00A23955" w:rsidP="007B0825">
      <w:pPr>
        <w:ind w:firstLine="709"/>
        <w:jc w:val="both"/>
        <w:rPr>
          <w:rFonts w:cs="Times New Roman"/>
        </w:rPr>
      </w:pPr>
    </w:p>
    <w:p w:rsidR="007B0825" w:rsidRPr="006F0CA2" w:rsidRDefault="007B0825" w:rsidP="007B0825">
      <w:pPr>
        <w:jc w:val="both"/>
        <w:rPr>
          <w:rFonts w:cs="Times New Roman"/>
          <w:b/>
        </w:rPr>
      </w:pPr>
      <w:r w:rsidRPr="006F0CA2">
        <w:rPr>
          <w:rFonts w:cs="Times New Roman"/>
          <w:b/>
        </w:rPr>
        <w:t>Текст новости:</w:t>
      </w:r>
    </w:p>
    <w:p w:rsidR="00A23955" w:rsidRDefault="00051F88" w:rsidP="007B0825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Подписанный договор позволит ГУАП и «Академии цифровых технологий» выстроить</w:t>
      </w:r>
      <w:r w:rsidR="00DD76B7">
        <w:rPr>
          <w:rFonts w:cs="Times New Roman"/>
        </w:rPr>
        <w:t xml:space="preserve"> взаимовыгодное и эффективное</w:t>
      </w:r>
      <w:r>
        <w:rPr>
          <w:rFonts w:cs="Times New Roman"/>
        </w:rPr>
        <w:t xml:space="preserve"> сотрудничество в рамках образовательной деятельности</w:t>
      </w:r>
      <w:r w:rsidR="00557861">
        <w:rPr>
          <w:rFonts w:cs="Times New Roman"/>
        </w:rPr>
        <w:t xml:space="preserve"> и</w:t>
      </w:r>
      <w:r>
        <w:rPr>
          <w:rFonts w:cs="Times New Roman"/>
        </w:rPr>
        <w:t xml:space="preserve"> проектной работы учащихся. </w:t>
      </w:r>
      <w:r w:rsidR="00C636E4">
        <w:rPr>
          <w:rFonts w:cs="Times New Roman"/>
        </w:rPr>
        <w:t xml:space="preserve">Для выявления и поддержки одаренных детей образовательными учреждениями </w:t>
      </w:r>
      <w:r w:rsidR="00557861">
        <w:rPr>
          <w:rFonts w:cs="Times New Roman"/>
        </w:rPr>
        <w:t>будут проводиться</w:t>
      </w:r>
      <w:r w:rsidR="00D3176A">
        <w:rPr>
          <w:rFonts w:cs="Times New Roman"/>
        </w:rPr>
        <w:t xml:space="preserve"> совместные</w:t>
      </w:r>
      <w:r w:rsidR="00557861">
        <w:rPr>
          <w:rFonts w:cs="Times New Roman"/>
        </w:rPr>
        <w:t xml:space="preserve"> конкурсы и соревнования, которые помогут школьникам овладевать инженерными и рабочими профессиями в сфере </w:t>
      </w:r>
      <w:r w:rsidR="00557861">
        <w:rPr>
          <w:rFonts w:cs="Times New Roman"/>
          <w:lang w:val="en-US"/>
        </w:rPr>
        <w:t>IT</w:t>
      </w:r>
      <w:r w:rsidR="00557861">
        <w:rPr>
          <w:rFonts w:cs="Times New Roman"/>
        </w:rPr>
        <w:t>, робототехники и технологий цифрового производства.</w:t>
      </w:r>
    </w:p>
    <w:p w:rsidR="00051F88" w:rsidRPr="00557861" w:rsidRDefault="00557861" w:rsidP="00557861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Взаимодействие университета с «Академией» </w:t>
      </w:r>
      <w:r w:rsidR="00D3176A">
        <w:rPr>
          <w:rFonts w:cs="Times New Roman"/>
        </w:rPr>
        <w:t xml:space="preserve">также </w:t>
      </w:r>
      <w:r>
        <w:rPr>
          <w:rFonts w:cs="Times New Roman"/>
        </w:rPr>
        <w:t xml:space="preserve">позволит внедрять инновационные практики научно-технической направленности и создавать эффективную систему образования детей, нацеленную на формирование знаний и </w:t>
      </w:r>
      <w:proofErr w:type="spellStart"/>
      <w:r>
        <w:rPr>
          <w:rFonts w:cs="Times New Roman"/>
        </w:rPr>
        <w:t>предпрофессиональных</w:t>
      </w:r>
      <w:proofErr w:type="spellEnd"/>
      <w:r>
        <w:rPr>
          <w:rFonts w:cs="Times New Roman"/>
        </w:rPr>
        <w:t xml:space="preserve"> навыков в области информационных и цифровых технологий.</w:t>
      </w:r>
    </w:p>
    <w:sectPr w:rsidR="00051F88" w:rsidRPr="00557861" w:rsidSect="00E020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05C"/>
    <w:multiLevelType w:val="hybridMultilevel"/>
    <w:tmpl w:val="5196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087"/>
    <w:multiLevelType w:val="multilevel"/>
    <w:tmpl w:val="CB88D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B3D"/>
    <w:rsid w:val="00051F88"/>
    <w:rsid w:val="000A5994"/>
    <w:rsid w:val="00287396"/>
    <w:rsid w:val="003E0854"/>
    <w:rsid w:val="004C4C19"/>
    <w:rsid w:val="00557861"/>
    <w:rsid w:val="007B0825"/>
    <w:rsid w:val="00A23955"/>
    <w:rsid w:val="00C025F5"/>
    <w:rsid w:val="00C636E4"/>
    <w:rsid w:val="00D07B3D"/>
    <w:rsid w:val="00D3176A"/>
    <w:rsid w:val="00DB3569"/>
    <w:rsid w:val="00DD76B7"/>
    <w:rsid w:val="00E0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D"/>
    <w:pPr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user</cp:lastModifiedBy>
  <cp:revision>6</cp:revision>
  <dcterms:created xsi:type="dcterms:W3CDTF">2020-09-23T10:40:00Z</dcterms:created>
  <dcterms:modified xsi:type="dcterms:W3CDTF">2020-09-23T12:32:00Z</dcterms:modified>
</cp:coreProperties>
</file>