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62" w:rsidRDefault="00773E62" w:rsidP="00773E62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Заголовок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jc w:val="both"/>
      </w:pPr>
      <w:r>
        <w:t>Студенты ГУАП посетили выставку «Поезд Победы»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Анонс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jc w:val="both"/>
      </w:pPr>
      <w:r>
        <w:t xml:space="preserve">27 октября студенты нашего вуза побывали на </w:t>
      </w:r>
      <w:proofErr w:type="spellStart"/>
      <w:r>
        <w:t>иммерсивной</w:t>
      </w:r>
      <w:proofErr w:type="spellEnd"/>
      <w:r>
        <w:t xml:space="preserve"> историко-художественной передвижной выставке «Поезд Победы», посвященной Великой Отечественной войне.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Текст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ind w:firstLine="708"/>
        <w:jc w:val="both"/>
      </w:pPr>
      <w:r>
        <w:t>Поезд-музей состоит из восьми тематических вагонов. Посетители могут увидеть мирную довоенную жизнь и быт блокадного Ленинграда, а также погрузиться в события Великой Отечественной войны. Путь поезда пролегает через 13 городов. И один из них – Санкт-Петербург.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Исторический музей словно «машина времени», с помощью которой посетители погружаются в события Великой Отечественной войны. Такие музеи сохраняют память о подвигах предков, сражавшихся и погибших в боях за Родину. Проект реализован командой творческой мастерской «Невский баталист» совместно с </w:t>
      </w:r>
      <w:proofErr w:type="spellStart"/>
      <w:r>
        <w:t>медиагруппой</w:t>
      </w:r>
      <w:proofErr w:type="spellEnd"/>
      <w:r>
        <w:t xml:space="preserve"> «Красный квадрат» при поддержке АО «Российские железные дороги» и общественной организации «Волонтеры Победы».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ind w:firstLine="708"/>
        <w:jc w:val="both"/>
      </w:pPr>
      <w:r>
        <w:t>В рамках мероприятий «Года памяти и славы» проект был поддержан Министерством науки и высшего образования РФ.  </w:t>
      </w:r>
    </w:p>
    <w:p w:rsidR="00773E62" w:rsidRDefault="00773E62" w:rsidP="00773E62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Студенты отметили: выставка </w:t>
      </w:r>
      <w:proofErr w:type="gramStart"/>
      <w:r>
        <w:t>оставила сильное впечатление и возникло</w:t>
      </w:r>
      <w:proofErr w:type="gramEnd"/>
      <w:r>
        <w:t> ощущение, что они побывали на месте событий.</w:t>
      </w:r>
    </w:p>
    <w:p w:rsidR="00040BF1" w:rsidRDefault="00040BF1"/>
    <w:sectPr w:rsidR="00040BF1" w:rsidSect="0004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45A8"/>
    <w:rsid w:val="00040BF1"/>
    <w:rsid w:val="000B3089"/>
    <w:rsid w:val="00773E62"/>
    <w:rsid w:val="008745A8"/>
    <w:rsid w:val="00931F0B"/>
    <w:rsid w:val="00971F84"/>
    <w:rsid w:val="00D35E85"/>
    <w:rsid w:val="00F5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</dc:creator>
  <cp:lastModifiedBy>iRU</cp:lastModifiedBy>
  <cp:revision>3</cp:revision>
  <dcterms:created xsi:type="dcterms:W3CDTF">2020-10-29T13:17:00Z</dcterms:created>
  <dcterms:modified xsi:type="dcterms:W3CDTF">2020-10-29T14:15:00Z</dcterms:modified>
</cp:coreProperties>
</file>