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10" w:rsidRPr="00C07210" w:rsidRDefault="00C07210" w:rsidP="00C07210">
      <w:pPr>
        <w:pStyle w:val="a3"/>
        <w:spacing w:before="0" w:beforeAutospacing="0" w:after="0" w:afterAutospacing="0" w:line="276" w:lineRule="auto"/>
        <w:jc w:val="both"/>
      </w:pPr>
      <w:r w:rsidRPr="00C07210">
        <w:rPr>
          <w:b/>
          <w:bCs/>
        </w:rPr>
        <w:t>Заголовок</w:t>
      </w:r>
    </w:p>
    <w:p w:rsidR="00C07210" w:rsidRPr="00C07210" w:rsidRDefault="00C07210" w:rsidP="00C07210">
      <w:pPr>
        <w:pStyle w:val="a3"/>
        <w:spacing w:before="0" w:beforeAutospacing="0" w:after="0" w:afterAutospacing="0" w:line="276" w:lineRule="auto"/>
        <w:jc w:val="both"/>
      </w:pPr>
      <w:r w:rsidRPr="00C07210">
        <w:t>Выпускник ГУАП Александр Иванов рассказал, как создал собственный велосипедный бренд</w:t>
      </w:r>
    </w:p>
    <w:p w:rsidR="00C07210" w:rsidRPr="00C07210" w:rsidRDefault="00C07210" w:rsidP="00C07210">
      <w:pPr>
        <w:pStyle w:val="a3"/>
        <w:spacing w:before="0" w:beforeAutospacing="0" w:after="0" w:afterAutospacing="0" w:line="276" w:lineRule="auto"/>
        <w:jc w:val="both"/>
      </w:pPr>
      <w:r w:rsidRPr="00C07210">
        <w:t> </w:t>
      </w:r>
    </w:p>
    <w:p w:rsidR="00C07210" w:rsidRPr="00C07210" w:rsidRDefault="00C07210" w:rsidP="00C07210">
      <w:pPr>
        <w:pStyle w:val="a3"/>
        <w:spacing w:before="0" w:beforeAutospacing="0" w:after="0" w:afterAutospacing="0" w:line="276" w:lineRule="auto"/>
        <w:jc w:val="both"/>
      </w:pPr>
      <w:r w:rsidRPr="00C07210">
        <w:rPr>
          <w:b/>
          <w:bCs/>
        </w:rPr>
        <w:t>Анонс</w:t>
      </w:r>
    </w:p>
    <w:p w:rsidR="00C07210" w:rsidRPr="00C07210" w:rsidRDefault="00C07210" w:rsidP="00C07210">
      <w:pPr>
        <w:pStyle w:val="a3"/>
        <w:spacing w:before="0" w:beforeAutospacing="0" w:after="0" w:afterAutospacing="0" w:line="276" w:lineRule="auto"/>
        <w:jc w:val="both"/>
      </w:pPr>
      <w:r w:rsidRPr="00C07210">
        <w:t xml:space="preserve">12 ноября в «Точке кипения – Санкт-Петербург. ГУАП» состоялась </w:t>
      </w:r>
      <w:proofErr w:type="spellStart"/>
      <w:r w:rsidRPr="00C07210">
        <w:t>онлайн-встреча</w:t>
      </w:r>
      <w:proofErr w:type="spellEnd"/>
      <w:r w:rsidRPr="00C07210">
        <w:t xml:space="preserve"> с выпускником нашего университета 2001 года Александром Ивановым, который является создателем и генеральным директором компании SHULZ.</w:t>
      </w:r>
    </w:p>
    <w:p w:rsidR="00C07210" w:rsidRPr="00C07210" w:rsidRDefault="00C07210" w:rsidP="00C07210">
      <w:pPr>
        <w:pStyle w:val="a3"/>
        <w:spacing w:before="0" w:beforeAutospacing="0" w:after="0" w:afterAutospacing="0" w:line="276" w:lineRule="auto"/>
        <w:jc w:val="both"/>
      </w:pPr>
      <w:r w:rsidRPr="00C07210">
        <w:t> </w:t>
      </w:r>
    </w:p>
    <w:p w:rsidR="00C07210" w:rsidRPr="00C07210" w:rsidRDefault="00C07210" w:rsidP="00C07210">
      <w:pPr>
        <w:pStyle w:val="a3"/>
        <w:spacing w:before="0" w:beforeAutospacing="0" w:after="0" w:afterAutospacing="0" w:line="276" w:lineRule="auto"/>
        <w:jc w:val="both"/>
      </w:pPr>
      <w:r w:rsidRPr="00C07210">
        <w:rPr>
          <w:b/>
          <w:bCs/>
        </w:rPr>
        <w:t xml:space="preserve">Текст </w:t>
      </w:r>
    </w:p>
    <w:p w:rsidR="00C07210" w:rsidRPr="00C07210" w:rsidRDefault="00C07210" w:rsidP="00C07210">
      <w:pPr>
        <w:pStyle w:val="a3"/>
        <w:spacing w:before="0" w:beforeAutospacing="0" w:after="0" w:afterAutospacing="0" w:line="276" w:lineRule="auto"/>
        <w:ind w:firstLine="708"/>
        <w:jc w:val="both"/>
      </w:pPr>
      <w:r w:rsidRPr="00C07210">
        <w:t xml:space="preserve">Компания SHULZ известна в Петербурге и во всей стране производством оригинальных авторских велосипедов. Создал ее выпускник ГУАП Александр Иванов. Он с детства увлекался ремонтом велосипедов, а когда окончил университет и проработал несколько лет по профессии в экономической сфере, решил осуществить свою мечту и сконструировать собственный оригинальный велосипед. У него получилось, и уже через год он организовал прокат своих велосипедов в Петербурге. Затем Александр открыл не один магазин с собственными велосипедами марки SHULZ.  </w:t>
      </w:r>
    </w:p>
    <w:p w:rsidR="00C07210" w:rsidRPr="00C07210" w:rsidRDefault="00C07210" w:rsidP="00C07210">
      <w:pPr>
        <w:pStyle w:val="a3"/>
        <w:spacing w:before="0" w:beforeAutospacing="0" w:after="0" w:afterAutospacing="0" w:line="276" w:lineRule="auto"/>
        <w:ind w:firstLine="708"/>
        <w:jc w:val="both"/>
      </w:pPr>
      <w:r w:rsidRPr="00C07210">
        <w:t xml:space="preserve">Во время </w:t>
      </w:r>
      <w:proofErr w:type="spellStart"/>
      <w:r w:rsidRPr="00C07210">
        <w:t>онлайн-встречи</w:t>
      </w:r>
      <w:proofErr w:type="spellEnd"/>
      <w:r w:rsidRPr="00C07210">
        <w:t xml:space="preserve"> выпускник рассказал о воспоминаниях из студенческой жизни, о преподавателях и однокурсниках. Александр Иванов поведал о том, как хобби стало делом его жизни, как он руководит бизнесом и развивает свою компанию. А еще гость рассказал о своих увлечениях – любимой музыке и путешествиях.</w:t>
      </w:r>
    </w:p>
    <w:p w:rsidR="00C07210" w:rsidRPr="00C07210" w:rsidRDefault="00C07210" w:rsidP="00C07210">
      <w:pPr>
        <w:pStyle w:val="a3"/>
        <w:spacing w:before="0" w:beforeAutospacing="0" w:after="0" w:afterAutospacing="0" w:line="276" w:lineRule="auto"/>
        <w:ind w:firstLine="708"/>
        <w:jc w:val="both"/>
      </w:pPr>
      <w:r w:rsidRPr="00C07210">
        <w:t>Кроме того, во время визита Александр Иванов вступил в Ассоциацию выпускников ГУАП, которая сейчас активно развивается в нашем университете.</w:t>
      </w:r>
    </w:p>
    <w:p w:rsidR="00325C99" w:rsidRPr="00C07210" w:rsidRDefault="00C07210" w:rsidP="00C07210">
      <w:pPr>
        <w:pStyle w:val="a3"/>
        <w:spacing w:before="0" w:beforeAutospacing="0" w:after="0" w:afterAutospacing="0" w:line="276" w:lineRule="auto"/>
        <w:ind w:firstLine="708"/>
        <w:jc w:val="both"/>
      </w:pPr>
      <w:r w:rsidRPr="00C07210">
        <w:t xml:space="preserve">Полное </w:t>
      </w:r>
      <w:proofErr w:type="spellStart"/>
      <w:r w:rsidRPr="00C07210">
        <w:t>видеоинтервью</w:t>
      </w:r>
      <w:proofErr w:type="spellEnd"/>
      <w:r w:rsidRPr="00C07210">
        <w:t xml:space="preserve"> можно посмотреть в официальной группе ГУАП «</w:t>
      </w:r>
      <w:proofErr w:type="spellStart"/>
      <w:r w:rsidRPr="00C07210">
        <w:t>ВКонтакте</w:t>
      </w:r>
      <w:proofErr w:type="spellEnd"/>
      <w:r w:rsidRPr="00C07210">
        <w:t>»:</w:t>
      </w:r>
      <w:r w:rsidR="00E50991" w:rsidRPr="00C07210">
        <w:t xml:space="preserve"> </w:t>
      </w:r>
      <w:hyperlink r:id="rId4" w:history="1">
        <w:r w:rsidR="00E50991" w:rsidRPr="00C07210">
          <w:rPr>
            <w:rStyle w:val="a4"/>
          </w:rPr>
          <w:t>https://vk.com/videos-122496494?z=video-122496494_456239325%2Fclub122496494%2Fpl_-122496494_-2</w:t>
        </w:r>
      </w:hyperlink>
    </w:p>
    <w:p w:rsidR="00E50991" w:rsidRDefault="00E50991" w:rsidP="00E509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91" w:rsidRDefault="00E50991" w:rsidP="00E509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91" w:rsidRPr="00325C99" w:rsidRDefault="00E50991" w:rsidP="00E509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9" w:rsidRPr="00325C99" w:rsidRDefault="00325C99" w:rsidP="00325C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6052" w:rsidRPr="00325C99" w:rsidRDefault="006A6052" w:rsidP="0032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6052" w:rsidRPr="00325C99" w:rsidSect="006A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5C99"/>
    <w:rsid w:val="00325C99"/>
    <w:rsid w:val="006A6052"/>
    <w:rsid w:val="00B015CB"/>
    <w:rsid w:val="00C07210"/>
    <w:rsid w:val="00E50991"/>
    <w:rsid w:val="00FE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0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s-122496494?z=video-122496494_456239325%2Fclub122496494%2Fpl_-122496494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2020-11-16T10:27:00Z</dcterms:created>
  <dcterms:modified xsi:type="dcterms:W3CDTF">2020-11-16T12:49:00Z</dcterms:modified>
</cp:coreProperties>
</file>