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A8" w:rsidRPr="00A159A8" w:rsidRDefault="00A159A8" w:rsidP="00A159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</w:t>
      </w:r>
    </w:p>
    <w:p w:rsidR="00A159A8" w:rsidRPr="00A159A8" w:rsidRDefault="00A159A8" w:rsidP="00A159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ГУАП ответила на вопросы студентов в прямом эфире</w:t>
      </w:r>
    </w:p>
    <w:p w:rsidR="00A159A8" w:rsidRPr="00A159A8" w:rsidRDefault="00A159A8" w:rsidP="00A159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A8" w:rsidRPr="00A159A8" w:rsidRDefault="00A159A8" w:rsidP="00A159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</w:t>
      </w:r>
    </w:p>
    <w:p w:rsidR="00A159A8" w:rsidRPr="00A159A8" w:rsidRDefault="00A159A8" w:rsidP="00A159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в «Точке кипения – Санкт-Петербург. ГУАП» состоялся прямой эфир с ректором ГУАП Юлией </w:t>
      </w:r>
      <w:proofErr w:type="spellStart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Антохиной</w:t>
      </w:r>
      <w:proofErr w:type="spellEnd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9A8" w:rsidRPr="00A159A8" w:rsidRDefault="00A159A8" w:rsidP="00A159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A8" w:rsidRPr="00A159A8" w:rsidRDefault="00A159A8" w:rsidP="00A159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</w:p>
    <w:p w:rsidR="00A159A8" w:rsidRPr="00A159A8" w:rsidRDefault="00A159A8" w:rsidP="00A159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вузов на дистанционное обучение до конца семестра вызвал много вопросов и у студентов нашего университета. Их они смогли задать ректору в прямом эфире проекта «ГУАП </w:t>
      </w:r>
      <w:proofErr w:type="spellStart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>».   </w:t>
      </w:r>
    </w:p>
    <w:p w:rsidR="00A159A8" w:rsidRPr="00A159A8" w:rsidRDefault="00A159A8" w:rsidP="00A159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своего выступления Юлия </w:t>
      </w:r>
      <w:proofErr w:type="spellStart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Антохина</w:t>
      </w:r>
      <w:proofErr w:type="spellEnd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том, как будет строиться учебный процесс – он будет проходить в соответствии с установленным расписанием, только в дистанционном формате. Благодаря этому сохранится прежний объем занятий в соответствии с учебными планами. Научные подразделения университета также продолжат функционировать, </w:t>
      </w:r>
      <w:proofErr w:type="spellStart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все запланированные научные конференции и другие мероприятия,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вузовские </w:t>
      </w:r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чемпионаты по стандартам </w:t>
      </w:r>
      <w:proofErr w:type="spellStart"/>
      <w:r w:rsidRPr="00A15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Всероссийский форум космонавтики и авиации «</w:t>
      </w:r>
      <w:proofErr w:type="spellStart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КосмоСтарт</w:t>
      </w:r>
      <w:proofErr w:type="spellEnd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2020». </w:t>
      </w:r>
    </w:p>
    <w:p w:rsidR="00A159A8" w:rsidRPr="00A159A8" w:rsidRDefault="00A159A8" w:rsidP="00A159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отметила, что студенты, проживающие в общежитиях университета, могут остаться в Петербурге на время дистанционного обучения, а могут отправиться домой. Кроме того, студентам будет компенсирована оплата проезда до места проживания. </w:t>
      </w:r>
    </w:p>
    <w:p w:rsidR="00A159A8" w:rsidRPr="00A159A8" w:rsidRDefault="00A159A8" w:rsidP="00A159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Анатольевна напомнила, что обучающимся стоит отнестись ответственно к новому формату учебного процесса, так как он ни в коем случае не становится заочным. Преподаватели будут проводить также и индивидуальную работу со студентами, чтобы они эффективно усваивали новый материал, будут осуществлять все установленные формы контроля знаний. Сессия тоже пройдет в режиме </w:t>
      </w:r>
      <w:proofErr w:type="spellStart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A70" w:rsidRPr="00047A70" w:rsidRDefault="00A159A8" w:rsidP="00A159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версию прямого эфира с ректором ГУАП можно посмотреть по ссылке: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1633A2" w:rsidRPr="008452CD">
          <w:rPr>
            <w:rStyle w:val="a3"/>
            <w:rFonts w:ascii="Times New Roman" w:hAnsi="Times New Roman" w:cs="Times New Roman"/>
            <w:sz w:val="24"/>
            <w:szCs w:val="24"/>
          </w:rPr>
          <w:t>https://vk.com/guap_ru?z=video-122496494_456239331%2Fvideos-122496494%2Fpl_-122496494_-2</w:t>
        </w:r>
      </w:hyperlink>
      <w:r w:rsidR="001633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7A70" w:rsidRPr="00047A70" w:rsidSect="00E6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E31"/>
    <w:rsid w:val="00047A70"/>
    <w:rsid w:val="0013265E"/>
    <w:rsid w:val="001633A2"/>
    <w:rsid w:val="00721E31"/>
    <w:rsid w:val="00A159A8"/>
    <w:rsid w:val="00E6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A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guap_ru?z=video-122496494_456239331%2Fvideos-122496494%2Fpl_-122496494_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F7A8-76E7-4F50-98DF-B160F719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2020-11-19T10:28:00Z</dcterms:created>
  <dcterms:modified xsi:type="dcterms:W3CDTF">2020-11-19T12:28:00Z</dcterms:modified>
</cp:coreProperties>
</file>