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40F2B" w:rsidRPr="009E103D" w:rsidRDefault="00A40F2B" w:rsidP="00944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 xml:space="preserve">В </w:t>
      </w:r>
      <w:r w:rsidR="00896F04">
        <w:rPr>
          <w:rFonts w:ascii="Times New Roman" w:hAnsi="Times New Roman" w:cs="Times New Roman"/>
          <w:sz w:val="24"/>
          <w:szCs w:val="24"/>
        </w:rPr>
        <w:t>честь</w:t>
      </w:r>
      <w:r w:rsidRPr="009E103D">
        <w:rPr>
          <w:rFonts w:ascii="Times New Roman" w:hAnsi="Times New Roman" w:cs="Times New Roman"/>
          <w:sz w:val="24"/>
          <w:szCs w:val="24"/>
        </w:rPr>
        <w:t xml:space="preserve"> 80-летия ГУАП в вузе </w:t>
      </w:r>
      <w:r w:rsidR="005806BD">
        <w:rPr>
          <w:rFonts w:ascii="Times New Roman" w:hAnsi="Times New Roman" w:cs="Times New Roman"/>
          <w:sz w:val="24"/>
          <w:szCs w:val="24"/>
        </w:rPr>
        <w:t>состоялась</w:t>
      </w:r>
      <w:r w:rsidRPr="009E103D">
        <w:rPr>
          <w:rFonts w:ascii="Times New Roman" w:hAnsi="Times New Roman" w:cs="Times New Roman"/>
          <w:sz w:val="24"/>
          <w:szCs w:val="24"/>
        </w:rPr>
        <w:t xml:space="preserve"> </w:t>
      </w:r>
      <w:r w:rsidR="009E103D">
        <w:rPr>
          <w:rFonts w:ascii="Times New Roman" w:hAnsi="Times New Roman" w:cs="Times New Roman"/>
          <w:sz w:val="24"/>
          <w:szCs w:val="24"/>
        </w:rPr>
        <w:t xml:space="preserve">масштабная </w:t>
      </w:r>
      <w:r w:rsidRPr="009E103D">
        <w:rPr>
          <w:rFonts w:ascii="Times New Roman" w:hAnsi="Times New Roman" w:cs="Times New Roman"/>
          <w:sz w:val="24"/>
          <w:szCs w:val="24"/>
        </w:rPr>
        <w:t>выставка научных достижений</w:t>
      </w:r>
    </w:p>
    <w:p w:rsidR="009E103D" w:rsidRPr="009E103D" w:rsidRDefault="009E103D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EE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459EE" w:rsidRPr="00673551" w:rsidRDefault="00E459EE" w:rsidP="00944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>25 января в ГУАП</w:t>
      </w:r>
      <w:r w:rsidR="009E103D" w:rsidRPr="009E103D">
        <w:rPr>
          <w:rFonts w:ascii="Times New Roman" w:hAnsi="Times New Roman" w:cs="Times New Roman"/>
          <w:sz w:val="24"/>
          <w:szCs w:val="24"/>
        </w:rPr>
        <w:t xml:space="preserve"> </w:t>
      </w:r>
      <w:r w:rsidRPr="009E103D">
        <w:rPr>
          <w:rFonts w:ascii="Times New Roman" w:hAnsi="Times New Roman" w:cs="Times New Roman"/>
          <w:sz w:val="24"/>
          <w:szCs w:val="24"/>
        </w:rPr>
        <w:t>открылась выставка научных достижений студентов, преподавателей и научных сотрудников вуза за последние пять лет. На ней представили 56 уникальных экспонатов.</w:t>
      </w:r>
      <w:r w:rsidR="00673551"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spellStart"/>
      <w:r w:rsidR="00673551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="00673551">
        <w:rPr>
          <w:rFonts w:ascii="Times New Roman" w:hAnsi="Times New Roman" w:cs="Times New Roman"/>
          <w:sz w:val="24"/>
          <w:szCs w:val="24"/>
        </w:rPr>
        <w:t xml:space="preserve"> по выставке в формате 360º стала доступна на канале университета в </w:t>
      </w:r>
      <w:proofErr w:type="spellStart"/>
      <w:r w:rsidR="006735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673551">
        <w:rPr>
          <w:rFonts w:ascii="Times New Roman" w:hAnsi="Times New Roman" w:cs="Times New Roman"/>
          <w:sz w:val="24"/>
          <w:szCs w:val="24"/>
        </w:rPr>
        <w:t>.</w:t>
      </w:r>
    </w:p>
    <w:p w:rsidR="009E103D" w:rsidRPr="009E103D" w:rsidRDefault="009E103D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EE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E103D" w:rsidRDefault="00E459EE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 xml:space="preserve">Над научными разработками, </w:t>
      </w:r>
      <w:r w:rsidR="004B6F04">
        <w:rPr>
          <w:rFonts w:ascii="Times New Roman" w:hAnsi="Times New Roman" w:cs="Times New Roman"/>
          <w:sz w:val="24"/>
          <w:szCs w:val="24"/>
        </w:rPr>
        <w:t>собранными</w:t>
      </w:r>
      <w:r w:rsidRPr="009E103D">
        <w:rPr>
          <w:rFonts w:ascii="Times New Roman" w:hAnsi="Times New Roman" w:cs="Times New Roman"/>
          <w:sz w:val="24"/>
          <w:szCs w:val="24"/>
        </w:rPr>
        <w:t xml:space="preserve"> на выставке, трудились представители всех технических институтов ГУАП</w:t>
      </w:r>
      <w:r w:rsidR="009E103D">
        <w:rPr>
          <w:rFonts w:ascii="Times New Roman" w:hAnsi="Times New Roman" w:cs="Times New Roman"/>
          <w:sz w:val="24"/>
          <w:szCs w:val="24"/>
        </w:rPr>
        <w:t>, а также научного подразделения</w:t>
      </w:r>
      <w:r w:rsidRPr="009E103D">
        <w:rPr>
          <w:rFonts w:ascii="Times New Roman" w:hAnsi="Times New Roman" w:cs="Times New Roman"/>
          <w:sz w:val="24"/>
          <w:szCs w:val="24"/>
        </w:rPr>
        <w:t xml:space="preserve"> вуза –</w:t>
      </w:r>
      <w:r w:rsidR="009E103D">
        <w:rPr>
          <w:rFonts w:ascii="Times New Roman" w:hAnsi="Times New Roman" w:cs="Times New Roman"/>
          <w:sz w:val="24"/>
          <w:szCs w:val="24"/>
        </w:rPr>
        <w:t xml:space="preserve"> Инженерной</w:t>
      </w:r>
      <w:r w:rsidRPr="009E103D">
        <w:rPr>
          <w:rFonts w:ascii="Times New Roman" w:hAnsi="Times New Roman" w:cs="Times New Roman"/>
          <w:sz w:val="24"/>
          <w:szCs w:val="24"/>
        </w:rPr>
        <w:t xml:space="preserve"> </w:t>
      </w:r>
      <w:r w:rsidR="009E103D">
        <w:rPr>
          <w:rFonts w:ascii="Times New Roman" w:hAnsi="Times New Roman" w:cs="Times New Roman"/>
          <w:sz w:val="24"/>
          <w:szCs w:val="24"/>
        </w:rPr>
        <w:t>школы</w:t>
      </w:r>
      <w:r w:rsidRPr="009E103D">
        <w:rPr>
          <w:rFonts w:ascii="Times New Roman" w:hAnsi="Times New Roman" w:cs="Times New Roman"/>
          <w:sz w:val="24"/>
          <w:szCs w:val="24"/>
        </w:rPr>
        <w:t>.</w:t>
      </w:r>
      <w:r w:rsidR="009E103D">
        <w:rPr>
          <w:rFonts w:ascii="Times New Roman" w:hAnsi="Times New Roman" w:cs="Times New Roman"/>
          <w:sz w:val="24"/>
          <w:szCs w:val="24"/>
        </w:rPr>
        <w:t xml:space="preserve"> Благодаря этому удалось создать рекордное количество экспонатов и продемонстрировать их коллегам.</w:t>
      </w:r>
    </w:p>
    <w:p w:rsidR="00E459EE" w:rsidRPr="009E103D" w:rsidRDefault="00E459EE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>Например,</w:t>
      </w:r>
      <w:r w:rsidR="006560F0" w:rsidRPr="009E103D">
        <w:rPr>
          <w:rFonts w:ascii="Times New Roman" w:hAnsi="Times New Roman" w:cs="Times New Roman"/>
          <w:sz w:val="24"/>
          <w:szCs w:val="24"/>
        </w:rPr>
        <w:t xml:space="preserve"> в Лаборатории интернета вещей разработали систему позиционирования посетителей юбилейной выставки в режиме реального времени</w:t>
      </w:r>
      <w:r w:rsidR="009E103D">
        <w:rPr>
          <w:rFonts w:ascii="Times New Roman" w:hAnsi="Times New Roman" w:cs="Times New Roman"/>
          <w:sz w:val="24"/>
          <w:szCs w:val="24"/>
        </w:rPr>
        <w:t xml:space="preserve">. Так, </w:t>
      </w:r>
      <w:r w:rsidR="006560F0" w:rsidRPr="009E103D">
        <w:rPr>
          <w:rFonts w:ascii="Times New Roman" w:hAnsi="Times New Roman" w:cs="Times New Roman"/>
          <w:sz w:val="24"/>
          <w:szCs w:val="24"/>
        </w:rPr>
        <w:t>на экране отображались все посетители выставки,</w:t>
      </w:r>
      <w:r w:rsidR="009E103D">
        <w:rPr>
          <w:rFonts w:ascii="Times New Roman" w:hAnsi="Times New Roman" w:cs="Times New Roman"/>
          <w:sz w:val="24"/>
          <w:szCs w:val="24"/>
        </w:rPr>
        <w:t xml:space="preserve"> которые в данный момент находились в </w:t>
      </w:r>
      <w:r w:rsidR="009A24B4">
        <w:rPr>
          <w:rFonts w:ascii="Times New Roman" w:hAnsi="Times New Roman" w:cs="Times New Roman"/>
          <w:sz w:val="24"/>
          <w:szCs w:val="24"/>
        </w:rPr>
        <w:t>зале</w:t>
      </w:r>
      <w:r w:rsidR="009E103D">
        <w:rPr>
          <w:rFonts w:ascii="Times New Roman" w:hAnsi="Times New Roman" w:cs="Times New Roman"/>
          <w:sz w:val="24"/>
          <w:szCs w:val="24"/>
        </w:rPr>
        <w:t xml:space="preserve">. </w:t>
      </w:r>
      <w:r w:rsidR="009A24B4">
        <w:rPr>
          <w:rFonts w:ascii="Times New Roman" w:hAnsi="Times New Roman" w:cs="Times New Roman"/>
          <w:sz w:val="24"/>
          <w:szCs w:val="24"/>
        </w:rPr>
        <w:t>Д</w:t>
      </w:r>
      <w:r w:rsidR="006560F0" w:rsidRPr="009E103D">
        <w:rPr>
          <w:rFonts w:ascii="Times New Roman" w:hAnsi="Times New Roman" w:cs="Times New Roman"/>
          <w:sz w:val="24"/>
          <w:szCs w:val="24"/>
        </w:rPr>
        <w:t xml:space="preserve">анную разработку </w:t>
      </w:r>
      <w:r w:rsidR="009E103D"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r w:rsidR="006560F0" w:rsidRPr="009E103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E103D">
        <w:rPr>
          <w:rFonts w:ascii="Times New Roman" w:hAnsi="Times New Roman" w:cs="Times New Roman"/>
          <w:sz w:val="24"/>
          <w:szCs w:val="24"/>
        </w:rPr>
        <w:t>развивать</w:t>
      </w:r>
      <w:r w:rsidR="006560F0" w:rsidRPr="009E103D">
        <w:rPr>
          <w:rFonts w:ascii="Times New Roman" w:hAnsi="Times New Roman" w:cs="Times New Roman"/>
          <w:sz w:val="24"/>
          <w:szCs w:val="24"/>
        </w:rPr>
        <w:t xml:space="preserve"> до ма</w:t>
      </w:r>
      <w:r w:rsidR="00944589">
        <w:rPr>
          <w:rFonts w:ascii="Times New Roman" w:hAnsi="Times New Roman" w:cs="Times New Roman"/>
          <w:sz w:val="24"/>
          <w:szCs w:val="24"/>
        </w:rPr>
        <w:t>сштабов здания и целого города.</w:t>
      </w:r>
    </w:p>
    <w:p w:rsidR="006560F0" w:rsidRPr="009E103D" w:rsidRDefault="006560F0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>Несколько экспонатов представила Лаборатория б</w:t>
      </w:r>
      <w:r w:rsidR="009E103D">
        <w:rPr>
          <w:rFonts w:ascii="Times New Roman" w:hAnsi="Times New Roman" w:cs="Times New Roman"/>
          <w:sz w:val="24"/>
          <w:szCs w:val="24"/>
        </w:rPr>
        <w:t>еспилотных авиационных систем. В</w:t>
      </w:r>
      <w:r w:rsidR="004B6F04">
        <w:rPr>
          <w:rFonts w:ascii="Times New Roman" w:hAnsi="Times New Roman" w:cs="Times New Roman"/>
          <w:sz w:val="24"/>
          <w:szCs w:val="24"/>
        </w:rPr>
        <w:t xml:space="preserve"> их числе –</w:t>
      </w:r>
      <w:r w:rsidRPr="009E103D">
        <w:rPr>
          <w:rFonts w:ascii="Times New Roman" w:hAnsi="Times New Roman" w:cs="Times New Roman"/>
          <w:sz w:val="24"/>
          <w:szCs w:val="24"/>
        </w:rPr>
        <w:t xml:space="preserve"> беспилотный летательный аппарат типа летательного крыла для изучения </w:t>
      </w:r>
      <w:r w:rsidR="004B6F04">
        <w:rPr>
          <w:rFonts w:ascii="Times New Roman" w:hAnsi="Times New Roman" w:cs="Times New Roman"/>
          <w:sz w:val="24"/>
          <w:szCs w:val="24"/>
        </w:rPr>
        <w:t xml:space="preserve">его </w:t>
      </w:r>
      <w:r w:rsidRPr="009E103D">
        <w:rPr>
          <w:rFonts w:ascii="Times New Roman" w:hAnsi="Times New Roman" w:cs="Times New Roman"/>
          <w:sz w:val="24"/>
          <w:szCs w:val="24"/>
        </w:rPr>
        <w:t>конструкции</w:t>
      </w:r>
      <w:r w:rsidR="009E103D">
        <w:rPr>
          <w:rFonts w:ascii="Times New Roman" w:hAnsi="Times New Roman" w:cs="Times New Roman"/>
          <w:sz w:val="24"/>
          <w:szCs w:val="24"/>
        </w:rPr>
        <w:t>,</w:t>
      </w:r>
      <w:r w:rsidRPr="009E103D">
        <w:rPr>
          <w:rFonts w:ascii="Times New Roman" w:hAnsi="Times New Roman" w:cs="Times New Roman"/>
          <w:sz w:val="24"/>
          <w:szCs w:val="24"/>
        </w:rPr>
        <w:t xml:space="preserve"> получения навыков для сборки и эксплуатации </w:t>
      </w:r>
      <w:r w:rsidR="009E103D">
        <w:rPr>
          <w:rFonts w:ascii="Times New Roman" w:hAnsi="Times New Roman" w:cs="Times New Roman"/>
          <w:sz w:val="24"/>
          <w:szCs w:val="24"/>
        </w:rPr>
        <w:t>беспилотников, а также</w:t>
      </w:r>
      <w:r w:rsidRPr="009E103D">
        <w:rPr>
          <w:rFonts w:ascii="Times New Roman" w:hAnsi="Times New Roman" w:cs="Times New Roman"/>
          <w:sz w:val="24"/>
          <w:szCs w:val="24"/>
        </w:rPr>
        <w:t xml:space="preserve"> беспилотный летательный аппарат </w:t>
      </w:r>
      <w:proofErr w:type="spellStart"/>
      <w:r w:rsidRPr="009E103D">
        <w:rPr>
          <w:rFonts w:ascii="Times New Roman" w:hAnsi="Times New Roman" w:cs="Times New Roman"/>
          <w:sz w:val="24"/>
          <w:szCs w:val="24"/>
        </w:rPr>
        <w:t>мультироутерного</w:t>
      </w:r>
      <w:proofErr w:type="spellEnd"/>
      <w:r w:rsidRPr="009E103D">
        <w:rPr>
          <w:rFonts w:ascii="Times New Roman" w:hAnsi="Times New Roman" w:cs="Times New Roman"/>
          <w:sz w:val="24"/>
          <w:szCs w:val="24"/>
        </w:rPr>
        <w:t xml:space="preserve"> типа для идентификации и подсчета пассажиров на транспортных пересадочных узлах.</w:t>
      </w:r>
    </w:p>
    <w:p w:rsidR="00A40F2B" w:rsidRDefault="00A40F2B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3D">
        <w:rPr>
          <w:rFonts w:ascii="Times New Roman" w:hAnsi="Times New Roman" w:cs="Times New Roman"/>
          <w:sz w:val="24"/>
          <w:szCs w:val="24"/>
        </w:rPr>
        <w:t xml:space="preserve">Институт инновационных технологий в электромеханике и робототехнике представил комплекс научно-исследовательских стендов, используемых для практико-ориентированного обучения старших курсов и магистрантов. Он позволяет студентам на реальных примерах </w:t>
      </w:r>
      <w:r w:rsidR="009E103D">
        <w:rPr>
          <w:rFonts w:ascii="Times New Roman" w:hAnsi="Times New Roman" w:cs="Times New Roman"/>
          <w:sz w:val="24"/>
          <w:szCs w:val="24"/>
        </w:rPr>
        <w:t>изучать</w:t>
      </w:r>
      <w:r w:rsidRPr="009E103D">
        <w:rPr>
          <w:rFonts w:ascii="Times New Roman" w:hAnsi="Times New Roman" w:cs="Times New Roman"/>
          <w:sz w:val="24"/>
          <w:szCs w:val="24"/>
        </w:rPr>
        <w:t xml:space="preserve">, как работает </w:t>
      </w:r>
      <w:r w:rsidR="009E103D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9E103D">
        <w:rPr>
          <w:rFonts w:ascii="Times New Roman" w:hAnsi="Times New Roman" w:cs="Times New Roman"/>
          <w:sz w:val="24"/>
          <w:szCs w:val="24"/>
        </w:rPr>
        <w:t>техника.</w:t>
      </w:r>
    </w:p>
    <w:p w:rsidR="00A40F2B" w:rsidRDefault="009E103D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лишь несколько примеров экспонатов. </w:t>
      </w:r>
      <w:r w:rsidRPr="009E103D">
        <w:rPr>
          <w:rFonts w:ascii="Times New Roman" w:hAnsi="Times New Roman" w:cs="Times New Roman"/>
          <w:sz w:val="24"/>
          <w:szCs w:val="24"/>
        </w:rPr>
        <w:t>Все разработ</w:t>
      </w:r>
      <w:r>
        <w:rPr>
          <w:rFonts w:ascii="Times New Roman" w:hAnsi="Times New Roman" w:cs="Times New Roman"/>
          <w:sz w:val="24"/>
          <w:szCs w:val="24"/>
        </w:rPr>
        <w:t xml:space="preserve">ки, представленные на выставке, являются результатом серьезных научных исследований сотрудников и студентов университета, а также позволяют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 специалистов.</w:t>
      </w:r>
    </w:p>
    <w:p w:rsidR="00515278" w:rsidRDefault="00515278" w:rsidP="0051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Работу, которую проделали обучающиеся и сотрудники нашего университета уже оцени</w:t>
      </w:r>
      <w:r w:rsidR="00FB25C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почетные гости «Дня рождения ГУАП», который прошел 25 января</w:t>
      </w:r>
      <w:r w:rsidR="00FB25C9">
        <w:rPr>
          <w:rFonts w:ascii="Times New Roman" w:hAnsi="Times New Roman" w:cs="Times New Roman"/>
          <w:sz w:val="24"/>
          <w:szCs w:val="24"/>
        </w:rPr>
        <w:t xml:space="preserve"> в региональном пространстве коллективной работы «Точка кипения – Санкт-Петербург.</w:t>
      </w:r>
      <w:proofErr w:type="gramStart"/>
      <w:r w:rsidR="00FB2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25C9">
        <w:rPr>
          <w:rFonts w:ascii="Times New Roman" w:hAnsi="Times New Roman" w:cs="Times New Roman"/>
          <w:sz w:val="24"/>
          <w:szCs w:val="24"/>
        </w:rPr>
        <w:t>ГУАП»</w:t>
      </w:r>
      <w:r>
        <w:rPr>
          <w:rFonts w:ascii="Times New Roman" w:hAnsi="Times New Roman" w:cs="Times New Roman"/>
          <w:sz w:val="24"/>
          <w:szCs w:val="24"/>
        </w:rPr>
        <w:t>. Сегодня п</w:t>
      </w:r>
      <w:r w:rsidR="00673551">
        <w:rPr>
          <w:rFonts w:ascii="Times New Roman" w:hAnsi="Times New Roman" w:cs="Times New Roman"/>
          <w:sz w:val="24"/>
          <w:szCs w:val="24"/>
        </w:rPr>
        <w:t>ознакомиться с экспонатами юбилейной выставки любой желающий може</w:t>
      </w:r>
      <w:r w:rsidR="009A24B4">
        <w:rPr>
          <w:rFonts w:ascii="Times New Roman" w:hAnsi="Times New Roman" w:cs="Times New Roman"/>
          <w:sz w:val="24"/>
          <w:szCs w:val="24"/>
        </w:rPr>
        <w:t>т</w:t>
      </w:r>
      <w:r w:rsidR="00673551">
        <w:rPr>
          <w:rFonts w:ascii="Times New Roman" w:hAnsi="Times New Roman" w:cs="Times New Roman"/>
          <w:sz w:val="24"/>
          <w:szCs w:val="24"/>
        </w:rPr>
        <w:t xml:space="preserve"> на официальном канале ГУАП в </w:t>
      </w:r>
      <w:proofErr w:type="spellStart"/>
      <w:r w:rsidR="006735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278" w:rsidRDefault="00515278" w:rsidP="0051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278" w:rsidRDefault="00673551" w:rsidP="0051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Видеоэкскурсия</w:t>
      </w:r>
      <w:r w:rsidR="00515278">
        <w:rPr>
          <w:rFonts w:ascii="Times New Roman" w:hAnsi="Times New Roman" w:cs="Times New Roman"/>
          <w:sz w:val="24"/>
          <w:szCs w:val="24"/>
        </w:rPr>
        <w:t xml:space="preserve"> по разработкам ГУАП</w:t>
      </w:r>
      <w:r>
        <w:rPr>
          <w:rFonts w:ascii="Times New Roman" w:hAnsi="Times New Roman" w:cs="Times New Roman"/>
          <w:sz w:val="24"/>
          <w:szCs w:val="24"/>
        </w:rPr>
        <w:t xml:space="preserve"> в формате 360º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ссылке – </w:t>
      </w:r>
      <w:hyperlink r:id="rId4" w:history="1">
        <w:r w:rsidRPr="00F84B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https://www.youtube.com/watch?v=5yQk5DT1hZQ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5278" w:rsidRDefault="00515278" w:rsidP="0051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278" w:rsidRPr="009E103D" w:rsidRDefault="00C712D9" w:rsidP="0051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D9">
        <w:rPr>
          <w:rFonts w:ascii="Times New Roman" w:hAnsi="Times New Roman" w:cs="Times New Roman"/>
          <w:sz w:val="24"/>
          <w:szCs w:val="24"/>
        </w:rPr>
        <w:t>При просмотре можно вращать телефон</w:t>
      </w:r>
      <w:r w:rsidR="00673551">
        <w:rPr>
          <w:rFonts w:ascii="Times New Roman" w:hAnsi="Times New Roman" w:cs="Times New Roman"/>
          <w:sz w:val="24"/>
          <w:szCs w:val="24"/>
        </w:rPr>
        <w:t xml:space="preserve"> или перемещать изображение компьютерной мышью и менять угол обзора, рассматривая</w:t>
      </w:r>
      <w:r w:rsidR="009A24B4">
        <w:rPr>
          <w:rFonts w:ascii="Times New Roman" w:hAnsi="Times New Roman" w:cs="Times New Roman"/>
          <w:sz w:val="24"/>
          <w:szCs w:val="24"/>
        </w:rPr>
        <w:t xml:space="preserve"> более подробно</w:t>
      </w:r>
      <w:r w:rsidR="00673551">
        <w:rPr>
          <w:rFonts w:ascii="Times New Roman" w:hAnsi="Times New Roman" w:cs="Times New Roman"/>
          <w:sz w:val="24"/>
          <w:szCs w:val="24"/>
        </w:rPr>
        <w:t xml:space="preserve"> представленные экспонаты.</w:t>
      </w:r>
    </w:p>
    <w:sectPr w:rsidR="00515278" w:rsidRPr="009E103D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4B6F04"/>
    <w:rsid w:val="004D3DBF"/>
    <w:rsid w:val="00515278"/>
    <w:rsid w:val="005806BD"/>
    <w:rsid w:val="006560F0"/>
    <w:rsid w:val="00673551"/>
    <w:rsid w:val="00896F04"/>
    <w:rsid w:val="00944589"/>
    <w:rsid w:val="00985451"/>
    <w:rsid w:val="009A24B4"/>
    <w:rsid w:val="009E103D"/>
    <w:rsid w:val="00A40F2B"/>
    <w:rsid w:val="00C712D9"/>
    <w:rsid w:val="00E459EE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yQk5DT1h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6</cp:revision>
  <dcterms:created xsi:type="dcterms:W3CDTF">2021-01-25T14:27:00Z</dcterms:created>
  <dcterms:modified xsi:type="dcterms:W3CDTF">2021-02-03T10:19:00Z</dcterms:modified>
</cp:coreProperties>
</file>