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E7" w:rsidRDefault="00F031E7" w:rsidP="00F031E7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jc w:val="both"/>
      </w:pPr>
      <w:r>
        <w:t>Как прошли первые выпускные 2021 года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jc w:val="both"/>
      </w:pPr>
      <w:r>
        <w:t>4 февраля в «Точке кипения Санкт-Петербург. ГУАП» состоялось торжественное вручение дипломов выпускникам Института аэрокосмических приборов и систем и Института радиотехники, электроники и связи. Документ о высшем образовании получили 82 специалиста.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Текст 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Торжественное вручение дипломов прошло в два этапа в очном формате. Сначала документ о высшем образовании получили выпускники Института радиотехники, электроники и связи. Мероприятие началось с исполнения гимна ГУАП, после чего вчерашние студенты выразили признательность педагогам и наставникам, которые несколько лет подряд передавали им свои знания и опыт, учили </w:t>
      </w:r>
      <w:proofErr w:type="gramStart"/>
      <w:r>
        <w:t>профессии</w:t>
      </w:r>
      <w:proofErr w:type="gramEnd"/>
      <w:r>
        <w:t xml:space="preserve"> и день за днем помогали подниматься по ступеням к желаемому результату.  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jc w:val="both"/>
      </w:pPr>
      <w:r>
        <w:t xml:space="preserve">– Уважаемые выпускники, вам очень повезло. И  не только потому, что в этом году мы впервые встречаемся </w:t>
      </w:r>
      <w:proofErr w:type="spellStart"/>
      <w:r>
        <w:t>очно</w:t>
      </w:r>
      <w:proofErr w:type="spellEnd"/>
      <w:r>
        <w:t xml:space="preserve"> на таком торжественном мероприятии, но еще и потому, что вы получаете дипломы инженеров. Не секрет, что на предприятиях считают недостаточным диплом бакалавра для выполнения технических задач повышенной сложности, а документ по специальности инженера всегда имеет высокую ценность. Я уверен, что получение диплома позволит вам найти хорошую работу, а тем, кто уже работает, подняться на ступеньку выше по карьерной лестнице. А если вы захотите продолжить обучение, можете поступить к нам в магистратуру на очное или заочное отделение.  Поздравляю вас с получением полноценного инженерного образования, </w:t>
      </w:r>
      <w:proofErr w:type="gramStart"/>
      <w:r>
        <w:t>желаю</w:t>
      </w:r>
      <w:proofErr w:type="gramEnd"/>
      <w:r>
        <w:t xml:space="preserve"> здоровья и профессиональных успехов! – обратился к гостям директор института Александр </w:t>
      </w:r>
      <w:proofErr w:type="spellStart"/>
      <w:r>
        <w:t>Бестугин</w:t>
      </w:r>
      <w:proofErr w:type="spellEnd"/>
      <w:r>
        <w:t>.  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 приказу ректора лучших студентов наградили почетными грамотами за особые достижения в учебной, научной и общественной деятельности. Директор института вручил красные дипломы лучшим выпускникам, после чего долгожданные документы получили все специалисты.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этот же день выпускной состоялся и для специалистов Института аэрокосмических приборов и систем.  </w:t>
      </w:r>
    </w:p>
    <w:p w:rsidR="00F031E7" w:rsidRDefault="00F031E7" w:rsidP="00F031E7">
      <w:pPr>
        <w:pStyle w:val="a3"/>
        <w:spacing w:before="0" w:beforeAutospacing="0" w:after="0" w:afterAutospacing="0" w:line="276" w:lineRule="auto"/>
        <w:jc w:val="both"/>
      </w:pPr>
      <w:r>
        <w:t>– Дорогие выпускники, мы поздравляем вас с тем, что вы сделали большой шаг к вашей будущей карьере – стали дипломированными специалистами. Пока вы, возможно, не осознаете, но вы – особые выпускники. Во-первых, защитили дипломы в юбилейный год для нашего университета, а во-вторых, поступали в очном формате, а защитились в дистанционном. Поэтому ваш выпуск останется в истории. Не сомневаюсь, что во время обучения у вас была очень интересная жизнь. Конечно, было всякое – и двойки, и пятерки, и повышенные стипендии, и пересдачи. Но именно из этого и состоит насыщенная студенческая жизнь. Мы хотим пожелать вам новых успехов и карьерного роста. И не забывайте, что вы всегда можете вернуться в альма-матер, где вас поддержат и дадут полезные советы! – поздравил выпускников директор Института аэрокосмических приборов и систем Николай Майоров.</w:t>
      </w:r>
    </w:p>
    <w:p w:rsidR="005C1069" w:rsidRPr="00541C0E" w:rsidRDefault="005C1069" w:rsidP="00541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C1069" w:rsidRPr="00541C0E" w:rsidSect="0034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19F"/>
    <w:rsid w:val="00052D14"/>
    <w:rsid w:val="00135D81"/>
    <w:rsid w:val="00152FC9"/>
    <w:rsid w:val="00347977"/>
    <w:rsid w:val="004046BB"/>
    <w:rsid w:val="00534496"/>
    <w:rsid w:val="00541C0E"/>
    <w:rsid w:val="005C1069"/>
    <w:rsid w:val="00724BAB"/>
    <w:rsid w:val="0077430E"/>
    <w:rsid w:val="008131B8"/>
    <w:rsid w:val="00A3614E"/>
    <w:rsid w:val="00C7344C"/>
    <w:rsid w:val="00D2419F"/>
    <w:rsid w:val="00F0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2021-02-05T11:56:00Z</dcterms:created>
  <dcterms:modified xsi:type="dcterms:W3CDTF">2021-02-08T08:57:00Z</dcterms:modified>
</cp:coreProperties>
</file>