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88" w:rsidRDefault="004C3188" w:rsidP="00D3407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4078" w:rsidRPr="00D34078" w:rsidRDefault="00D34078" w:rsidP="00D3407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4078">
        <w:rPr>
          <w:rFonts w:ascii="Times New Roman" w:hAnsi="Times New Roman" w:cs="Times New Roman"/>
          <w:b/>
          <w:sz w:val="24"/>
          <w:szCs w:val="24"/>
        </w:rPr>
        <w:t>ГУАП на международном форуме иностранных студентов и выпускников</w:t>
      </w:r>
    </w:p>
    <w:p w:rsidR="00D34078" w:rsidRDefault="00D34078" w:rsidP="00D340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078">
        <w:rPr>
          <w:rFonts w:ascii="Times New Roman" w:hAnsi="Times New Roman" w:cs="Times New Roman"/>
          <w:sz w:val="24"/>
          <w:szCs w:val="24"/>
        </w:rPr>
        <w:t>С 25 по 29 апреля 2021 года Южно-Уральский государственный университет (</w:t>
      </w:r>
      <w:proofErr w:type="spellStart"/>
      <w:r w:rsidRPr="00D34078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D34078">
        <w:rPr>
          <w:rFonts w:ascii="Times New Roman" w:hAnsi="Times New Roman" w:cs="Times New Roman"/>
          <w:sz w:val="24"/>
          <w:szCs w:val="24"/>
        </w:rPr>
        <w:t xml:space="preserve">) во второй раз проводит масштабный форум «URAL FEST», объединяющий сообщества иностранных студентов и выпускников Уральского федерального округа и </w:t>
      </w:r>
      <w:r w:rsidR="00462CC2">
        <w:rPr>
          <w:rFonts w:ascii="Times New Roman" w:hAnsi="Times New Roman" w:cs="Times New Roman"/>
          <w:sz w:val="24"/>
          <w:szCs w:val="24"/>
        </w:rPr>
        <w:t>других российских</w:t>
      </w:r>
      <w:r w:rsidRPr="00D34078">
        <w:rPr>
          <w:rFonts w:ascii="Times New Roman" w:hAnsi="Times New Roman" w:cs="Times New Roman"/>
          <w:sz w:val="24"/>
          <w:szCs w:val="24"/>
        </w:rPr>
        <w:t xml:space="preserve"> регионов. Мероприятие </w:t>
      </w:r>
      <w:r w:rsidR="00462CC2">
        <w:rPr>
          <w:rFonts w:ascii="Times New Roman" w:hAnsi="Times New Roman" w:cs="Times New Roman"/>
          <w:sz w:val="24"/>
          <w:szCs w:val="24"/>
        </w:rPr>
        <w:t>организовано для</w:t>
      </w:r>
      <w:r w:rsidRPr="00D34078">
        <w:rPr>
          <w:rFonts w:ascii="Times New Roman" w:hAnsi="Times New Roman" w:cs="Times New Roman"/>
          <w:sz w:val="24"/>
          <w:szCs w:val="24"/>
        </w:rPr>
        <w:t xml:space="preserve"> студентов и выпускников разных стран, выбравших для получения высшего образования университеты России. По приглашению </w:t>
      </w:r>
      <w:proofErr w:type="spellStart"/>
      <w:r w:rsidRPr="00D34078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D34078">
        <w:rPr>
          <w:rFonts w:ascii="Times New Roman" w:hAnsi="Times New Roman" w:cs="Times New Roman"/>
          <w:sz w:val="24"/>
          <w:szCs w:val="24"/>
        </w:rPr>
        <w:t xml:space="preserve"> со стороны ГУАП в форуме принимает участие проректор по международной деятельности Константин Лосев.</w:t>
      </w:r>
    </w:p>
    <w:p w:rsidR="004C3188" w:rsidRDefault="00D34078" w:rsidP="00D340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форума – не только провести масштабную международную встречу для молодежи, но и обсудить серьезные вопросы межкультурной коммуникации, трудоустройства выпускников-иностранцев в России и оценки </w:t>
      </w:r>
      <w:r w:rsidR="00C77F8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опыта получения российского высшего образования. В неделю форума входят с</w:t>
      </w:r>
      <w:r w:rsidRPr="00D34078">
        <w:rPr>
          <w:rFonts w:ascii="Times New Roman" w:hAnsi="Times New Roman" w:cs="Times New Roman"/>
          <w:sz w:val="24"/>
          <w:szCs w:val="24"/>
        </w:rPr>
        <w:t>тратегическая сессия, образовательные тренинги, культурно-развлекательная и спортивная программы</w:t>
      </w:r>
      <w:r w:rsidR="004C3188">
        <w:rPr>
          <w:rFonts w:ascii="Times New Roman" w:hAnsi="Times New Roman" w:cs="Times New Roman"/>
          <w:sz w:val="24"/>
          <w:szCs w:val="24"/>
        </w:rPr>
        <w:t>.</w:t>
      </w:r>
    </w:p>
    <w:p w:rsidR="00D34078" w:rsidRPr="00D34078" w:rsidRDefault="00D34078" w:rsidP="00D340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55485">
        <w:rPr>
          <w:rFonts w:ascii="Times New Roman" w:hAnsi="Times New Roman" w:cs="Times New Roman"/>
          <w:sz w:val="24"/>
          <w:szCs w:val="24"/>
        </w:rPr>
        <w:t xml:space="preserve">запланированных </w:t>
      </w:r>
      <w:r>
        <w:rPr>
          <w:rFonts w:ascii="Times New Roman" w:hAnsi="Times New Roman" w:cs="Times New Roman"/>
          <w:sz w:val="24"/>
          <w:szCs w:val="24"/>
        </w:rPr>
        <w:t xml:space="preserve">встреч </w:t>
      </w:r>
      <w:r w:rsidR="004530FF">
        <w:rPr>
          <w:rFonts w:ascii="Times New Roman" w:hAnsi="Times New Roman" w:cs="Times New Roman"/>
          <w:sz w:val="24"/>
          <w:szCs w:val="24"/>
        </w:rPr>
        <w:t xml:space="preserve">с коллегами-руководителями международных служб университетов </w:t>
      </w:r>
      <w:r>
        <w:rPr>
          <w:rFonts w:ascii="Times New Roman" w:hAnsi="Times New Roman" w:cs="Times New Roman"/>
          <w:sz w:val="24"/>
          <w:szCs w:val="24"/>
        </w:rPr>
        <w:t xml:space="preserve">Константин Лосев </w:t>
      </w:r>
      <w:r w:rsidR="00B55485">
        <w:rPr>
          <w:rFonts w:ascii="Times New Roman" w:hAnsi="Times New Roman" w:cs="Times New Roman"/>
          <w:sz w:val="24"/>
          <w:szCs w:val="24"/>
        </w:rPr>
        <w:t xml:space="preserve">представит опыт ГУАП, </w:t>
      </w:r>
      <w:r w:rsidR="004530FF">
        <w:rPr>
          <w:rFonts w:ascii="Times New Roman" w:hAnsi="Times New Roman" w:cs="Times New Roman"/>
          <w:sz w:val="24"/>
          <w:szCs w:val="24"/>
        </w:rPr>
        <w:t>обсуди</w:t>
      </w:r>
      <w:r w:rsidR="00B554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стратегию интернационализации</w:t>
      </w:r>
      <w:r w:rsidR="004C3188">
        <w:rPr>
          <w:rFonts w:ascii="Times New Roman" w:hAnsi="Times New Roman" w:cs="Times New Roman"/>
          <w:sz w:val="24"/>
          <w:szCs w:val="24"/>
        </w:rPr>
        <w:t xml:space="preserve"> российских вузов, вопросы набора и ада</w:t>
      </w:r>
      <w:r w:rsidR="004530FF">
        <w:rPr>
          <w:rFonts w:ascii="Times New Roman" w:hAnsi="Times New Roman" w:cs="Times New Roman"/>
          <w:sz w:val="24"/>
          <w:szCs w:val="24"/>
        </w:rPr>
        <w:t>птации иностранных студентов</w:t>
      </w:r>
      <w:r w:rsidR="00B55485">
        <w:rPr>
          <w:rFonts w:ascii="Times New Roman" w:hAnsi="Times New Roman" w:cs="Times New Roman"/>
          <w:sz w:val="24"/>
          <w:szCs w:val="24"/>
        </w:rPr>
        <w:t>.</w:t>
      </w:r>
    </w:p>
    <w:p w:rsidR="00D34078" w:rsidRDefault="00D34078" w:rsidP="00D34078">
      <w:pPr>
        <w:rPr>
          <w:rFonts w:ascii="Times New Roman" w:hAnsi="Times New Roman" w:cs="Times New Roman"/>
          <w:sz w:val="24"/>
          <w:szCs w:val="24"/>
        </w:rPr>
      </w:pPr>
    </w:p>
    <w:p w:rsidR="004C3188" w:rsidRPr="00D34078" w:rsidRDefault="004C3188" w:rsidP="00D34078">
      <w:pPr>
        <w:rPr>
          <w:rFonts w:ascii="Times New Roman" w:hAnsi="Times New Roman" w:cs="Times New Roman"/>
          <w:sz w:val="24"/>
          <w:szCs w:val="24"/>
        </w:rPr>
      </w:pPr>
    </w:p>
    <w:p w:rsidR="00D34078" w:rsidRPr="00D34078" w:rsidRDefault="00D34078" w:rsidP="00D34078">
      <w:pPr>
        <w:rPr>
          <w:rFonts w:ascii="Times New Roman" w:hAnsi="Times New Roman" w:cs="Times New Roman"/>
          <w:sz w:val="24"/>
          <w:szCs w:val="24"/>
        </w:rPr>
      </w:pPr>
    </w:p>
    <w:sectPr w:rsidR="00D34078" w:rsidRPr="00D34078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078"/>
    <w:rsid w:val="002347CA"/>
    <w:rsid w:val="002E50B5"/>
    <w:rsid w:val="00397A03"/>
    <w:rsid w:val="004530FF"/>
    <w:rsid w:val="00462CC2"/>
    <w:rsid w:val="004C3188"/>
    <w:rsid w:val="004F0426"/>
    <w:rsid w:val="009111A4"/>
    <w:rsid w:val="00964E1F"/>
    <w:rsid w:val="00B55485"/>
    <w:rsid w:val="00C77F8C"/>
    <w:rsid w:val="00CB7217"/>
    <w:rsid w:val="00D34078"/>
    <w:rsid w:val="00F7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8</cp:revision>
  <dcterms:created xsi:type="dcterms:W3CDTF">2021-04-26T09:16:00Z</dcterms:created>
  <dcterms:modified xsi:type="dcterms:W3CDTF">2021-04-27T12:03:00Z</dcterms:modified>
</cp:coreProperties>
</file>