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EA" w:rsidRDefault="00E160EA">
      <w:pPr>
        <w:rPr>
          <w:b/>
        </w:rPr>
      </w:pPr>
    </w:p>
    <w:p w:rsidR="00964E1F" w:rsidRPr="00E160EA" w:rsidRDefault="00E160EA">
      <w:pPr>
        <w:rPr>
          <w:b/>
        </w:rPr>
      </w:pPr>
      <w:r w:rsidRPr="00E160EA">
        <w:rPr>
          <w:b/>
        </w:rPr>
        <w:t>Телеконференция «Образование в области авиакосмических технологий в России и во Франции»</w:t>
      </w:r>
    </w:p>
    <w:p w:rsidR="00E160EA" w:rsidRDefault="00E160EA">
      <w:r>
        <w:t xml:space="preserve">27 мая, 2021 года состоится телеконференция, посвященная российскому и французскому образованию в области авиакосмических технологий. ГУАП примет участие в основной секции телеконференции, встретив давних партнеров из Тулузы: </w:t>
      </w:r>
      <w:r w:rsidRPr="00E160EA">
        <w:t>Высш</w:t>
      </w:r>
      <w:r>
        <w:t>ий институт</w:t>
      </w:r>
      <w:r w:rsidRPr="00E160EA">
        <w:t xml:space="preserve"> аэронавтики и космоса (</w:t>
      </w:r>
      <w:r>
        <w:rPr>
          <w:lang w:val="en-US"/>
        </w:rPr>
        <w:t>ISAE</w:t>
      </w:r>
      <w:r w:rsidRPr="00E160EA">
        <w:t>-</w:t>
      </w:r>
      <w:r>
        <w:rPr>
          <w:lang w:val="en-US"/>
        </w:rPr>
        <w:t>SUPAERO</w:t>
      </w:r>
      <w:r w:rsidRPr="00E160EA">
        <w:t>)</w:t>
      </w:r>
      <w:r>
        <w:t xml:space="preserve"> и </w:t>
      </w:r>
      <w:r w:rsidRPr="00E160EA">
        <w:t>Политехническ</w:t>
      </w:r>
      <w:r>
        <w:t>ий</w:t>
      </w:r>
      <w:r w:rsidRPr="00E160EA">
        <w:t xml:space="preserve"> институт передовой науки (</w:t>
      </w:r>
      <w:r>
        <w:rPr>
          <w:lang w:val="en-US"/>
        </w:rPr>
        <w:t>IPSA</w:t>
      </w:r>
      <w:r w:rsidRPr="00E160EA">
        <w:t>).</w:t>
      </w:r>
    </w:p>
    <w:p w:rsidR="00E160EA" w:rsidRPr="00E160EA" w:rsidRDefault="00E160EA">
      <w:r>
        <w:t>Мероприятие приурочено к 60-летию</w:t>
      </w:r>
      <w:r w:rsidRPr="00E160EA">
        <w:t xml:space="preserve"> полёта Ю.А.Гагарина и 55-лети</w:t>
      </w:r>
      <w:r>
        <w:t>ю</w:t>
      </w:r>
      <w:r w:rsidRPr="00E160EA">
        <w:t xml:space="preserve"> российско-французского сотрудничества в области космоса.</w:t>
      </w:r>
      <w:r>
        <w:t xml:space="preserve"> Ведущие авиационные и аэрокосмические вузы России и Франции смогут укрепить сотрудничество и договориться о новых совместных инициативах в образовании и науке.</w:t>
      </w:r>
      <w:bookmarkStart w:id="0" w:name="_GoBack"/>
      <w:bookmarkEnd w:id="0"/>
    </w:p>
    <w:sectPr w:rsidR="00E160EA" w:rsidRPr="00E160EA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0EA"/>
    <w:rsid w:val="005A62F5"/>
    <w:rsid w:val="009111A4"/>
    <w:rsid w:val="00964E1F"/>
    <w:rsid w:val="00D901DE"/>
    <w:rsid w:val="00E1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AD0E-8146-46A3-8805-EC2BA6F0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BDV</cp:lastModifiedBy>
  <cp:revision>2</cp:revision>
  <dcterms:created xsi:type="dcterms:W3CDTF">2021-05-09T15:06:00Z</dcterms:created>
  <dcterms:modified xsi:type="dcterms:W3CDTF">2021-05-12T08:38:00Z</dcterms:modified>
</cp:coreProperties>
</file>