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7A3282" w:rsidRDefault="00E459EE" w:rsidP="0085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8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B744E" w:rsidRPr="007A3282" w:rsidRDefault="00854A31" w:rsidP="00854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B744E" w:rsidRPr="007A3282">
        <w:rPr>
          <w:rFonts w:ascii="Times New Roman" w:hAnsi="Times New Roman" w:cs="Times New Roman"/>
          <w:sz w:val="24"/>
          <w:szCs w:val="24"/>
        </w:rPr>
        <w:t xml:space="preserve">ГУАП </w:t>
      </w:r>
      <w:r w:rsidR="00C25671" w:rsidRPr="007A3282">
        <w:rPr>
          <w:rFonts w:ascii="Times New Roman" w:hAnsi="Times New Roman" w:cs="Times New Roman"/>
          <w:sz w:val="24"/>
          <w:szCs w:val="24"/>
        </w:rPr>
        <w:t>прошло заседание Наблюдательного совета вуза</w:t>
      </w:r>
    </w:p>
    <w:p w:rsidR="009E103D" w:rsidRPr="007A3282" w:rsidRDefault="009E103D" w:rsidP="008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7A3282" w:rsidRDefault="00E459EE" w:rsidP="0085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8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B744E" w:rsidRPr="007A3282" w:rsidRDefault="00C25671" w:rsidP="00854A3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7A3282">
        <w:rPr>
          <w:b w:val="0"/>
          <w:sz w:val="24"/>
          <w:szCs w:val="24"/>
        </w:rPr>
        <w:t xml:space="preserve">26 мая состоялось очередное заседание </w:t>
      </w:r>
      <w:r w:rsidR="00854A31">
        <w:rPr>
          <w:b w:val="0"/>
          <w:sz w:val="24"/>
          <w:szCs w:val="24"/>
        </w:rPr>
        <w:t>Н</w:t>
      </w:r>
      <w:r w:rsidRPr="007A3282">
        <w:rPr>
          <w:b w:val="0"/>
          <w:sz w:val="24"/>
          <w:szCs w:val="24"/>
        </w:rPr>
        <w:t>аблюдательного совета ГУАП. Рабочую встречу провел председатель совета директоров АО «Объединенная судостроительная корпорация» Георгия Полтавченко.</w:t>
      </w:r>
    </w:p>
    <w:p w:rsidR="002C75C6" w:rsidRPr="007A3282" w:rsidRDefault="002C75C6" w:rsidP="00854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7A3282" w:rsidRDefault="00E459EE" w:rsidP="0085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8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E76BA" w:rsidRPr="007A3282" w:rsidRDefault="00C25671" w:rsidP="00854A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82">
        <w:rPr>
          <w:rFonts w:ascii="Times New Roman" w:hAnsi="Times New Roman" w:cs="Times New Roman"/>
          <w:sz w:val="24"/>
          <w:szCs w:val="24"/>
        </w:rPr>
        <w:t>В заседании также приняли участие члены Наблюдательного совета ГУАП</w:t>
      </w:r>
      <w:r w:rsidR="00854A31">
        <w:rPr>
          <w:rFonts w:ascii="Times New Roman" w:hAnsi="Times New Roman" w:cs="Times New Roman"/>
          <w:sz w:val="24"/>
          <w:szCs w:val="24"/>
        </w:rPr>
        <w:t xml:space="preserve"> –</w:t>
      </w:r>
      <w:r w:rsidRPr="007A3282">
        <w:rPr>
          <w:rFonts w:ascii="Times New Roman" w:hAnsi="Times New Roman" w:cs="Times New Roman"/>
          <w:sz w:val="24"/>
          <w:szCs w:val="24"/>
        </w:rPr>
        <w:t xml:space="preserve"> ректор университета Юлия Антохина, научный руководитель ООО «Тест-Санкт-Петербург», научный руководитель АО «Концерн «Гранит-Электрон» Георгий Коржавин, </w:t>
      </w:r>
      <w:r w:rsidR="007A3282" w:rsidRPr="007A3282">
        <w:rPr>
          <w:rFonts w:ascii="Times New Roman" w:hAnsi="Times New Roman" w:cs="Times New Roman"/>
          <w:sz w:val="24"/>
          <w:szCs w:val="24"/>
        </w:rPr>
        <w:t>президент</w:t>
      </w:r>
      <w:r w:rsidR="00854A31">
        <w:rPr>
          <w:rFonts w:ascii="Times New Roman" w:hAnsi="Times New Roman" w:cs="Times New Roman"/>
          <w:sz w:val="24"/>
          <w:szCs w:val="24"/>
        </w:rPr>
        <w:t xml:space="preserve"> вуза</w:t>
      </w:r>
      <w:r w:rsidR="007A3282" w:rsidRPr="007A3282">
        <w:rPr>
          <w:rFonts w:ascii="Times New Roman" w:hAnsi="Times New Roman" w:cs="Times New Roman"/>
          <w:sz w:val="24"/>
          <w:szCs w:val="24"/>
        </w:rPr>
        <w:t xml:space="preserve"> Анатолий Оводенко, директор Института фундаментальной подготовки и технологических инноваций </w:t>
      </w:r>
      <w:r w:rsidR="00854A31" w:rsidRPr="007A3282">
        <w:rPr>
          <w:rFonts w:ascii="Times New Roman" w:hAnsi="Times New Roman" w:cs="Times New Roman"/>
          <w:sz w:val="24"/>
          <w:szCs w:val="24"/>
        </w:rPr>
        <w:t xml:space="preserve">ГУАП </w:t>
      </w:r>
      <w:r w:rsidR="007A3282" w:rsidRPr="007A3282">
        <w:rPr>
          <w:rFonts w:ascii="Times New Roman" w:hAnsi="Times New Roman" w:cs="Times New Roman"/>
          <w:sz w:val="24"/>
          <w:szCs w:val="24"/>
        </w:rPr>
        <w:t xml:space="preserve">Елена Семенова, президент Союза промышленников и предпринимателей Санкт-Петербурга Анатолий </w:t>
      </w:r>
      <w:proofErr w:type="spellStart"/>
      <w:r w:rsidR="007A3282" w:rsidRPr="007A3282">
        <w:rPr>
          <w:rFonts w:ascii="Times New Roman" w:hAnsi="Times New Roman" w:cs="Times New Roman"/>
          <w:sz w:val="24"/>
          <w:szCs w:val="24"/>
        </w:rPr>
        <w:t>Турчак</w:t>
      </w:r>
      <w:proofErr w:type="spellEnd"/>
      <w:r w:rsidR="007A3282" w:rsidRPr="007A3282">
        <w:rPr>
          <w:rFonts w:ascii="Times New Roman" w:hAnsi="Times New Roman" w:cs="Times New Roman"/>
          <w:sz w:val="24"/>
          <w:szCs w:val="24"/>
        </w:rPr>
        <w:t xml:space="preserve"> и руководитель Межрегионального территориального управления Федерального агентства по управлению государственным имуществом в Санкт-Петербурге Елена</w:t>
      </w:r>
      <w:proofErr w:type="gramEnd"/>
      <w:r w:rsidR="007A3282" w:rsidRPr="007A3282">
        <w:rPr>
          <w:rFonts w:ascii="Times New Roman" w:hAnsi="Times New Roman" w:cs="Times New Roman"/>
          <w:sz w:val="24"/>
          <w:szCs w:val="24"/>
        </w:rPr>
        <w:t xml:space="preserve"> Федорова.</w:t>
      </w:r>
    </w:p>
    <w:p w:rsidR="007A3282" w:rsidRDefault="007A3282" w:rsidP="00854A3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282">
        <w:rPr>
          <w:rFonts w:ascii="Times New Roman" w:hAnsi="Times New Roman" w:cs="Times New Roman"/>
          <w:sz w:val="24"/>
          <w:szCs w:val="24"/>
        </w:rPr>
        <w:t>На повестке были следующие вопросы:</w:t>
      </w:r>
    </w:p>
    <w:p w:rsidR="0079012D" w:rsidRDefault="0079012D" w:rsidP="00854A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отчете о деятельности ГУАП и об использовании его имущества за 2020 год.</w:t>
      </w:r>
    </w:p>
    <w:p w:rsidR="0079012D" w:rsidRPr="0079012D" w:rsidRDefault="0079012D" w:rsidP="00854A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012D">
        <w:rPr>
          <w:rFonts w:ascii="Times New Roman" w:hAnsi="Times New Roman" w:cs="Times New Roman"/>
          <w:sz w:val="24"/>
          <w:szCs w:val="24"/>
        </w:rPr>
        <w:t>О принятии Регламента наблюдательного совета ГУАП в новой редакции.</w:t>
      </w:r>
    </w:p>
    <w:p w:rsidR="0079012D" w:rsidRPr="0079012D" w:rsidRDefault="0079012D" w:rsidP="00854A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012D">
        <w:rPr>
          <w:rFonts w:ascii="Times New Roman" w:hAnsi="Times New Roman" w:cs="Times New Roman"/>
          <w:sz w:val="24"/>
          <w:szCs w:val="24"/>
        </w:rPr>
        <w:t>О совершении сделок по распоряжению федеральным государственным недвижимым имуществом, закрепленным за вузом на праве оперативн</w:t>
      </w:r>
      <w:r w:rsidR="00854A31">
        <w:rPr>
          <w:rFonts w:ascii="Times New Roman" w:hAnsi="Times New Roman" w:cs="Times New Roman"/>
          <w:sz w:val="24"/>
          <w:szCs w:val="24"/>
        </w:rPr>
        <w:t>о</w:t>
      </w:r>
      <w:r w:rsidRPr="0079012D">
        <w:rPr>
          <w:rFonts w:ascii="Times New Roman" w:hAnsi="Times New Roman" w:cs="Times New Roman"/>
          <w:sz w:val="24"/>
          <w:szCs w:val="24"/>
        </w:rPr>
        <w:t>го управления.</w:t>
      </w:r>
    </w:p>
    <w:p w:rsidR="00C25671" w:rsidRPr="00854A31" w:rsidRDefault="0079012D" w:rsidP="00854A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докладами по </w:t>
      </w:r>
      <w:r w:rsidR="0085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79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 повестки выступала ректор ГУАП Юлия Антохина.</w:t>
      </w:r>
      <w:r w:rsidR="0085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282" w:rsidRPr="0079012D">
        <w:rPr>
          <w:rFonts w:ascii="Times New Roman" w:hAnsi="Times New Roman" w:cs="Times New Roman"/>
          <w:sz w:val="24"/>
          <w:szCs w:val="24"/>
        </w:rPr>
        <w:t xml:space="preserve">Также Юлия </w:t>
      </w:r>
      <w:r w:rsidRPr="0079012D">
        <w:rPr>
          <w:rFonts w:ascii="Times New Roman" w:hAnsi="Times New Roman" w:cs="Times New Roman"/>
          <w:sz w:val="24"/>
          <w:szCs w:val="24"/>
        </w:rPr>
        <w:t>Анатольевна</w:t>
      </w:r>
      <w:r w:rsidR="007A3282" w:rsidRPr="0079012D">
        <w:rPr>
          <w:rFonts w:ascii="Times New Roman" w:hAnsi="Times New Roman" w:cs="Times New Roman"/>
          <w:sz w:val="24"/>
          <w:szCs w:val="24"/>
        </w:rPr>
        <w:t xml:space="preserve"> познакомила председателя совета директоров АО «Объединенная судостроительная корпорация» Георгия Полтавченко с региональным пространством коллективной работы «Точка кипения – Санкт-Петербург. ГУАП», провела</w:t>
      </w:r>
      <w:r w:rsidR="007A3282" w:rsidRPr="007A3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="007A3282" w:rsidRPr="007A3282">
        <w:rPr>
          <w:rFonts w:ascii="Times New Roman" w:hAnsi="Times New Roman" w:cs="Times New Roman"/>
          <w:sz w:val="24"/>
          <w:szCs w:val="24"/>
        </w:rPr>
        <w:t>экскурсию и рассказала о том,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7A3282" w:rsidRPr="007A3282">
        <w:rPr>
          <w:rFonts w:ascii="Times New Roman" w:hAnsi="Times New Roman" w:cs="Times New Roman"/>
          <w:sz w:val="24"/>
          <w:szCs w:val="24"/>
        </w:rPr>
        <w:t xml:space="preserve"> работает пространство не только на благо вуза, но и города, и региона в целом.</w:t>
      </w:r>
    </w:p>
    <w:sectPr w:rsidR="00C25671" w:rsidRPr="00854A31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E13"/>
    <w:multiLevelType w:val="multilevel"/>
    <w:tmpl w:val="0A5A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37E5"/>
    <w:multiLevelType w:val="hybridMultilevel"/>
    <w:tmpl w:val="3256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8F351D"/>
    <w:multiLevelType w:val="multilevel"/>
    <w:tmpl w:val="B21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016E0D"/>
    <w:rsid w:val="00052A0B"/>
    <w:rsid w:val="00087615"/>
    <w:rsid w:val="00146E45"/>
    <w:rsid w:val="001E6E67"/>
    <w:rsid w:val="00265A7B"/>
    <w:rsid w:val="00284761"/>
    <w:rsid w:val="002A59E3"/>
    <w:rsid w:val="002C75C6"/>
    <w:rsid w:val="00341F84"/>
    <w:rsid w:val="00361A97"/>
    <w:rsid w:val="00440C26"/>
    <w:rsid w:val="00464663"/>
    <w:rsid w:val="004B6F04"/>
    <w:rsid w:val="004D3DBF"/>
    <w:rsid w:val="00515278"/>
    <w:rsid w:val="005806BD"/>
    <w:rsid w:val="005B4D14"/>
    <w:rsid w:val="005B6048"/>
    <w:rsid w:val="00626B8C"/>
    <w:rsid w:val="006560F0"/>
    <w:rsid w:val="00673551"/>
    <w:rsid w:val="00692AD2"/>
    <w:rsid w:val="006950CA"/>
    <w:rsid w:val="0079012D"/>
    <w:rsid w:val="0079231E"/>
    <w:rsid w:val="007A1C6A"/>
    <w:rsid w:val="007A3282"/>
    <w:rsid w:val="00811DE6"/>
    <w:rsid w:val="00854A31"/>
    <w:rsid w:val="00896F04"/>
    <w:rsid w:val="008A6E0D"/>
    <w:rsid w:val="00905BE6"/>
    <w:rsid w:val="0094236E"/>
    <w:rsid w:val="00944589"/>
    <w:rsid w:val="00957C79"/>
    <w:rsid w:val="009709B9"/>
    <w:rsid w:val="00985451"/>
    <w:rsid w:val="009A24B4"/>
    <w:rsid w:val="009B3BA5"/>
    <w:rsid w:val="009E103D"/>
    <w:rsid w:val="009F2744"/>
    <w:rsid w:val="00A00F53"/>
    <w:rsid w:val="00A0633D"/>
    <w:rsid w:val="00A06E08"/>
    <w:rsid w:val="00A1593E"/>
    <w:rsid w:val="00A329A1"/>
    <w:rsid w:val="00A40F2B"/>
    <w:rsid w:val="00A9189E"/>
    <w:rsid w:val="00AD3B19"/>
    <w:rsid w:val="00B13163"/>
    <w:rsid w:val="00B82CB0"/>
    <w:rsid w:val="00BC2E07"/>
    <w:rsid w:val="00BF70AA"/>
    <w:rsid w:val="00C0582E"/>
    <w:rsid w:val="00C25671"/>
    <w:rsid w:val="00C712D9"/>
    <w:rsid w:val="00C732C8"/>
    <w:rsid w:val="00CC482E"/>
    <w:rsid w:val="00D14141"/>
    <w:rsid w:val="00DB744E"/>
    <w:rsid w:val="00DD627A"/>
    <w:rsid w:val="00E133BB"/>
    <w:rsid w:val="00E26D19"/>
    <w:rsid w:val="00E459EE"/>
    <w:rsid w:val="00EE123A"/>
    <w:rsid w:val="00F03312"/>
    <w:rsid w:val="00F078E0"/>
    <w:rsid w:val="00F126B8"/>
    <w:rsid w:val="00F762B8"/>
    <w:rsid w:val="00FB25C9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Attribute3">
    <w:name w:val="ParaAttribute3"/>
    <w:uiPriority w:val="99"/>
    <w:rsid w:val="00DB744E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B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FE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37</cp:revision>
  <dcterms:created xsi:type="dcterms:W3CDTF">2021-01-25T14:27:00Z</dcterms:created>
  <dcterms:modified xsi:type="dcterms:W3CDTF">2021-05-27T10:40:00Z</dcterms:modified>
</cp:coreProperties>
</file>