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DA" w:rsidRPr="00D60FDA" w:rsidRDefault="00D60FDA" w:rsidP="00D60FDA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60FDA">
        <w:rPr>
          <w:b/>
        </w:rPr>
        <w:t>Заголовок</w:t>
      </w:r>
    </w:p>
    <w:p w:rsidR="00D60FDA" w:rsidRPr="00D60FDA" w:rsidRDefault="00D60FDA" w:rsidP="00D60FDA">
      <w:pPr>
        <w:pStyle w:val="a3"/>
        <w:spacing w:before="0" w:beforeAutospacing="0" w:after="0" w:afterAutospacing="0" w:line="276" w:lineRule="auto"/>
        <w:jc w:val="both"/>
      </w:pPr>
      <w:r w:rsidRPr="00D60FDA">
        <w:t xml:space="preserve">STARFALL </w:t>
      </w:r>
      <w:proofErr w:type="spellStart"/>
      <w:r w:rsidRPr="00D60FDA">
        <w:t>online</w:t>
      </w:r>
      <w:proofErr w:type="spellEnd"/>
      <w:r w:rsidRPr="00D60FDA">
        <w:t xml:space="preserve"> </w:t>
      </w:r>
    </w:p>
    <w:p w:rsidR="00D60FDA" w:rsidRDefault="00D60FDA" w:rsidP="00D60FDA">
      <w:pPr>
        <w:pStyle w:val="a3"/>
        <w:spacing w:before="0" w:beforeAutospacing="0" w:after="0" w:afterAutospacing="0" w:line="276" w:lineRule="auto"/>
        <w:jc w:val="both"/>
      </w:pPr>
    </w:p>
    <w:p w:rsidR="00D60FDA" w:rsidRPr="00D60FDA" w:rsidRDefault="00D60FDA" w:rsidP="00D60FDA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60FDA">
        <w:rPr>
          <w:b/>
        </w:rPr>
        <w:t>Анонс</w:t>
      </w:r>
    </w:p>
    <w:p w:rsidR="00D60FDA" w:rsidRPr="00D60FDA" w:rsidRDefault="00D60FDA" w:rsidP="00D60FDA">
      <w:pPr>
        <w:pStyle w:val="a3"/>
        <w:spacing w:before="0" w:beforeAutospacing="0" w:after="0" w:afterAutospacing="0" w:line="276" w:lineRule="auto"/>
        <w:jc w:val="both"/>
      </w:pPr>
      <w:r w:rsidRPr="00D60FDA">
        <w:t xml:space="preserve">23 апреля в корпусе </w:t>
      </w:r>
      <w:r w:rsidR="005F2BB0">
        <w:t xml:space="preserve">ГУАП </w:t>
      </w:r>
      <w:r w:rsidRPr="00D60FDA">
        <w:t xml:space="preserve">на </w:t>
      </w:r>
      <w:proofErr w:type="spellStart"/>
      <w:r w:rsidRPr="00D60FDA">
        <w:t>Ленсовета</w:t>
      </w:r>
      <w:proofErr w:type="spellEnd"/>
      <w:r w:rsidRPr="00D60FDA">
        <w:t xml:space="preserve">, 14 прошел третий фестиваль электронной музыки </w:t>
      </w:r>
      <w:proofErr w:type="spellStart"/>
      <w:r w:rsidRPr="00D60FDA">
        <w:t>Starfall</w:t>
      </w:r>
      <w:proofErr w:type="spellEnd"/>
      <w:r w:rsidRPr="00D60FDA">
        <w:t xml:space="preserve">. </w:t>
      </w:r>
    </w:p>
    <w:p w:rsidR="00D60FDA" w:rsidRDefault="00D60FDA" w:rsidP="00D60FDA">
      <w:pPr>
        <w:pStyle w:val="a3"/>
        <w:spacing w:before="0" w:beforeAutospacing="0" w:after="0" w:afterAutospacing="0" w:line="276" w:lineRule="auto"/>
        <w:jc w:val="both"/>
      </w:pPr>
    </w:p>
    <w:p w:rsidR="00D60FDA" w:rsidRPr="00D60FDA" w:rsidRDefault="00D60FDA" w:rsidP="00D60FDA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60FDA">
        <w:rPr>
          <w:b/>
        </w:rPr>
        <w:t>Текст</w:t>
      </w:r>
    </w:p>
    <w:p w:rsidR="00D60FDA" w:rsidRPr="00D60FDA" w:rsidRDefault="005F2BB0" w:rsidP="00D60FDA">
      <w:pPr>
        <w:pStyle w:val="a3"/>
        <w:spacing w:before="0" w:beforeAutospacing="0" w:after="0" w:afterAutospacing="0" w:line="276" w:lineRule="auto"/>
        <w:ind w:firstLine="708"/>
        <w:jc w:val="both"/>
      </w:pPr>
      <w:r>
        <w:t>Фестиваль</w:t>
      </w:r>
      <w:r w:rsidR="00D60FDA" w:rsidRPr="00D60FDA">
        <w:t xml:space="preserve"> уже </w:t>
      </w:r>
      <w:r>
        <w:t>стал</w:t>
      </w:r>
      <w:r w:rsidR="00D60FDA" w:rsidRPr="00D60FDA">
        <w:t xml:space="preserve"> визитной карточкой студии технического обеспечения мероприятий ГУАП. С каждым разом организаторы придумывают новые «фишки», ведь удерживать зрителей в формате </w:t>
      </w:r>
      <w:proofErr w:type="spellStart"/>
      <w:r w:rsidR="00D60FDA" w:rsidRPr="00D60FDA">
        <w:t>онлайн</w:t>
      </w:r>
      <w:proofErr w:type="spellEnd"/>
      <w:r w:rsidR="00D60FDA" w:rsidRPr="00D60FDA">
        <w:t xml:space="preserve"> довольно трудная задача. </w:t>
      </w:r>
    </w:p>
    <w:p w:rsidR="00D60FDA" w:rsidRPr="00D60FDA" w:rsidRDefault="00D60FDA" w:rsidP="00D60FDA">
      <w:pPr>
        <w:pStyle w:val="a3"/>
        <w:spacing w:before="0" w:beforeAutospacing="0" w:after="0" w:afterAutospacing="0" w:line="276" w:lineRule="auto"/>
        <w:ind w:firstLine="708"/>
        <w:jc w:val="both"/>
      </w:pPr>
      <w:r w:rsidRPr="00D60FDA">
        <w:t xml:space="preserve">В этот раз на фестивале представили четыре истории, каждая из которых передавалась через различные направления электронной музыки. Главными героями и </w:t>
      </w:r>
      <w:proofErr w:type="spellStart"/>
      <w:r w:rsidRPr="00D60FDA">
        <w:t>диджеями</w:t>
      </w:r>
      <w:proofErr w:type="spellEnd"/>
      <w:r w:rsidRPr="00D60FDA">
        <w:t xml:space="preserve"> выступили SAM JAX, RIKVYIZ, </w:t>
      </w:r>
      <w:proofErr w:type="spellStart"/>
      <w:r w:rsidRPr="00D60FDA">
        <w:t>EdSoul</w:t>
      </w:r>
      <w:proofErr w:type="spellEnd"/>
      <w:r w:rsidRPr="00D60FDA">
        <w:t xml:space="preserve"> и GLASEA. </w:t>
      </w:r>
      <w:r>
        <w:t xml:space="preserve"> </w:t>
      </w:r>
    </w:p>
    <w:p w:rsidR="00F6077F" w:rsidRDefault="00F6077F"/>
    <w:sectPr w:rsidR="00F6077F" w:rsidSect="00F6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DA"/>
    <w:rsid w:val="005F2BB0"/>
    <w:rsid w:val="00D60FDA"/>
    <w:rsid w:val="00F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2021-06-23T11:09:00Z</dcterms:created>
  <dcterms:modified xsi:type="dcterms:W3CDTF">2021-06-23T11:29:00Z</dcterms:modified>
</cp:coreProperties>
</file>