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8E" w:rsidRDefault="00CE108E" w:rsidP="00CE108E">
      <w:pPr>
        <w:pStyle w:val="Default"/>
      </w:pPr>
    </w:p>
    <w:p w:rsidR="00CE108E" w:rsidRDefault="00CE108E" w:rsidP="00CE108E">
      <w:pPr>
        <w:pStyle w:val="Default"/>
        <w:rPr>
          <w:color w:val="auto"/>
        </w:rPr>
      </w:pPr>
    </w:p>
    <w:p w:rsidR="00977532" w:rsidRDefault="00EA3FC8" w:rsidP="00CE1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FC8">
        <w:rPr>
          <w:rFonts w:ascii="Times New Roman" w:hAnsi="Times New Roman" w:cs="Times New Roman"/>
          <w:sz w:val="28"/>
          <w:szCs w:val="28"/>
        </w:rPr>
        <w:t xml:space="preserve">В 2021 году в Вологодской области </w:t>
      </w:r>
      <w:r>
        <w:rPr>
          <w:rFonts w:ascii="Times New Roman" w:hAnsi="Times New Roman" w:cs="Times New Roman"/>
          <w:sz w:val="28"/>
          <w:szCs w:val="28"/>
        </w:rPr>
        <w:t>стартовала реализация программы, направленной на снижение миграционного оттока за пределы Вологодской области, одним из направлений данной программы является реализация инициативы 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После ВУЗа – домой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EA3FC8" w:rsidRDefault="00EA3FC8" w:rsidP="00CE1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A3FC8" w:rsidRDefault="00EA3FC8" w:rsidP="00CE1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организации п</w:t>
      </w:r>
      <w:r w:rsidR="00C95FF5">
        <w:rPr>
          <w:rFonts w:ascii="Times New Roman" w:hAnsi="Times New Roman" w:cs="Times New Roman"/>
          <w:sz w:val="28"/>
          <w:szCs w:val="28"/>
        </w:rPr>
        <w:t>рохождения (стажировки) студентов, обучающихся за пределами региона, в организациях и предприятиях Вологодской области</w:t>
      </w:r>
    </w:p>
    <w:p w:rsidR="00C95FF5" w:rsidRDefault="00C95FF5" w:rsidP="00CE1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на территории Вологодской области.</w:t>
      </w:r>
    </w:p>
    <w:p w:rsidR="00C95FF5" w:rsidRDefault="00C95FF5" w:rsidP="00C95FF5">
      <w:pPr>
        <w:pStyle w:val="Default"/>
        <w:spacing w:line="360" w:lineRule="auto"/>
        <w:ind w:firstLine="708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E108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По состоянию на конец мая 2021 года банк вакансий Вологодской области содержал почти 15000 предложения о работе от более 2100 работодателей, в том числе для прохождения практики и стажировки – более 300 вакантных рабочих мест. </w:t>
      </w:r>
    </w:p>
    <w:p w:rsidR="00AE3FF6" w:rsidRPr="00AE3FF6" w:rsidRDefault="00AE3FF6" w:rsidP="00C95FF5">
      <w:pPr>
        <w:pStyle w:val="Default"/>
        <w:spacing w:line="360" w:lineRule="auto"/>
        <w:ind w:firstLine="708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E3FF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Уважаемые студенты и выпускники!</w:t>
      </w:r>
      <w:r w:rsidRPr="00AE3FF6">
        <w:rPr>
          <w:rFonts w:ascii="Times New Roman" w:hAnsi="Times New Roman" w:cs="Times New Roman"/>
          <w:sz w:val="28"/>
          <w:szCs w:val="28"/>
        </w:rPr>
        <w:t> Если у вас есть желание пройти практику/стажировку, трудоустроиться на территории Вологодской области, то необходимую информацию можно найти на информационных ресурсах службы занятост</w:t>
      </w:r>
      <w:r>
        <w:rPr>
          <w:rFonts w:ascii="Times New Roman" w:hAnsi="Times New Roman" w:cs="Times New Roman"/>
          <w:sz w:val="28"/>
          <w:szCs w:val="28"/>
        </w:rPr>
        <w:t>и населения Вологодской области:</w:t>
      </w:r>
    </w:p>
    <w:p w:rsidR="00C95FF5" w:rsidRDefault="00AE3FF6" w:rsidP="00C95FF5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FF5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C95FF5" w:rsidRPr="00CE108E">
        <w:rPr>
          <w:rFonts w:ascii="Times New Roman" w:hAnsi="Times New Roman" w:cs="Times New Roman"/>
          <w:bCs/>
          <w:iCs/>
          <w:sz w:val="28"/>
          <w:szCs w:val="28"/>
        </w:rPr>
        <w:t>Интерактивном портале службы занятости населения Вологодской области в разделе «Поиск работы»</w:t>
      </w:r>
      <w:r w:rsidR="00C95FF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4" w:history="1">
        <w:r w:rsidR="00C95FF5" w:rsidRPr="00C872F1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https://czn.gov35.ru/vacancy</w:t>
        </w:r>
      </w:hyperlink>
      <w:r w:rsidR="00C95FF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5FF5" w:rsidRDefault="00AE3FF6" w:rsidP="00C95FF5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95FF5" w:rsidRPr="00CE10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5FF5">
        <w:rPr>
          <w:rFonts w:ascii="Times New Roman" w:hAnsi="Times New Roman" w:cs="Times New Roman"/>
          <w:bCs/>
          <w:iCs/>
          <w:sz w:val="28"/>
          <w:szCs w:val="28"/>
        </w:rPr>
        <w:t xml:space="preserve">на портале «Работа в России»: </w:t>
      </w:r>
      <w:hyperlink r:id="rId5" w:history="1">
        <w:proofErr w:type="gramStart"/>
        <w:r w:rsidR="00C95FF5" w:rsidRPr="00C872F1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www.trudvsem.ru</w:t>
        </w:r>
      </w:hyperlink>
      <w:r w:rsidR="00C95F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5FF5" w:rsidRPr="00CE108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C95FF5" w:rsidRPr="00CE10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95FF5" w:rsidRPr="00CE108E" w:rsidRDefault="00C95FF5" w:rsidP="00CC1587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E108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Кроме того, соискателями на портале с помощью сервиса размещения формируется база резюме, которой активно пользуются работодатели, заинтересованные в подборе работников. </w:t>
      </w:r>
    </w:p>
    <w:p w:rsidR="00C95FF5" w:rsidRDefault="00C95FF5" w:rsidP="00CC15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108E"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Вы можете, обратившись в Департамент труда и занятости населения Вологодской области по телефону «горячей линии» </w:t>
      </w:r>
      <w:r w:rsidRPr="00CE108E">
        <w:rPr>
          <w:rFonts w:ascii="Times New Roman" w:hAnsi="Times New Roman" w:cs="Times New Roman"/>
          <w:bCs/>
          <w:sz w:val="28"/>
          <w:szCs w:val="28"/>
        </w:rPr>
        <w:t xml:space="preserve">(8172) 23-00-63 (добавочный 0632) </w:t>
      </w:r>
      <w:r w:rsidRPr="00CE108E">
        <w:rPr>
          <w:rFonts w:ascii="Times New Roman" w:hAnsi="Times New Roman" w:cs="Times New Roman"/>
          <w:sz w:val="28"/>
          <w:szCs w:val="28"/>
        </w:rPr>
        <w:t xml:space="preserve">или в службу единого окна для молодежи центра занятости населения по телефону: </w:t>
      </w:r>
      <w:r w:rsidRPr="00CE108E">
        <w:rPr>
          <w:rFonts w:ascii="Times New Roman" w:hAnsi="Times New Roman" w:cs="Times New Roman"/>
          <w:bCs/>
          <w:sz w:val="28"/>
          <w:szCs w:val="28"/>
        </w:rPr>
        <w:t>(8172) 74-07-16</w:t>
      </w:r>
      <w:r w:rsidRPr="00CE108E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6" w:history="1">
        <w:r w:rsidRPr="00C872F1">
          <w:rPr>
            <w:rStyle w:val="a3"/>
            <w:rFonts w:ascii="Times New Roman" w:hAnsi="Times New Roman" w:cs="Times New Roman"/>
            <w:sz w:val="28"/>
            <w:szCs w:val="28"/>
          </w:rPr>
          <w:t>aktpol-vgczn@yandex.ru</w:t>
        </w:r>
      </w:hyperlink>
      <w:r w:rsidRPr="00CE108E">
        <w:rPr>
          <w:rFonts w:ascii="Times New Roman" w:hAnsi="Times New Roman" w:cs="Times New Roman"/>
          <w:sz w:val="28"/>
          <w:szCs w:val="28"/>
        </w:rPr>
        <w:t>.</w:t>
      </w:r>
    </w:p>
    <w:p w:rsidR="00C95FF5" w:rsidRPr="00EA3FC8" w:rsidRDefault="00C95FF5" w:rsidP="00C95FF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532" w:rsidRDefault="00977532" w:rsidP="00CE108E">
      <w:pPr>
        <w:spacing w:line="360" w:lineRule="auto"/>
        <w:rPr>
          <w:rFonts w:ascii="Times New Roman" w:hAnsi="Times New Roman" w:cs="Times New Roman"/>
        </w:rPr>
      </w:pPr>
    </w:p>
    <w:p w:rsidR="00977532" w:rsidRPr="00CE108E" w:rsidRDefault="00977532" w:rsidP="00CE108E">
      <w:pPr>
        <w:spacing w:line="360" w:lineRule="auto"/>
        <w:rPr>
          <w:rFonts w:ascii="Times New Roman" w:hAnsi="Times New Roman" w:cs="Times New Roman"/>
        </w:rPr>
      </w:pPr>
    </w:p>
    <w:sectPr w:rsidR="00977532" w:rsidRPr="00CE108E" w:rsidSect="00CC1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E"/>
    <w:rsid w:val="00977532"/>
    <w:rsid w:val="00AE3FF6"/>
    <w:rsid w:val="00C95FF5"/>
    <w:rsid w:val="00CC1587"/>
    <w:rsid w:val="00CE108E"/>
    <w:rsid w:val="00E5799A"/>
    <w:rsid w:val="00E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EDD4D-F2FE-47E2-A8B4-CE956937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108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E3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tpol-vgczn@yandex.ru" TargetMode="External"/><Relationship Id="rId5" Type="http://schemas.openxmlformats.org/officeDocument/2006/relationships/hyperlink" Target="http://www.trudvsem.ru" TargetMode="External"/><Relationship Id="rId4" Type="http://schemas.openxmlformats.org/officeDocument/2006/relationships/hyperlink" Target="https://czn.gov35.ru/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1</cp:revision>
  <dcterms:created xsi:type="dcterms:W3CDTF">2021-06-25T09:29:00Z</dcterms:created>
  <dcterms:modified xsi:type="dcterms:W3CDTF">2021-06-25T10:36:00Z</dcterms:modified>
</cp:coreProperties>
</file>